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FD3CA2" w14:textId="0934F144" w:rsidR="004B066F" w:rsidRDefault="00457006" w:rsidP="00B51654">
      <w:pPr>
        <w:jc w:val="center"/>
        <w:rPr>
          <w:b/>
          <w:bCs/>
        </w:rPr>
      </w:pPr>
      <w:r>
        <w:rPr>
          <w:b/>
          <w:bCs/>
          <w:noProof/>
        </w:rPr>
        <w:drawing>
          <wp:inline distT="0" distB="0" distL="0" distR="0" wp14:anchorId="4F186B09" wp14:editId="5C8BB0F2">
            <wp:extent cx="1060429" cy="748013"/>
            <wp:effectExtent l="0" t="0" r="0" b="0"/>
            <wp:docPr id="2" name="Picture 2" descr="A picture containing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plan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79797" cy="761675"/>
                    </a:xfrm>
                    <a:prstGeom prst="rect">
                      <a:avLst/>
                    </a:prstGeom>
                  </pic:spPr>
                </pic:pic>
              </a:graphicData>
            </a:graphic>
          </wp:inline>
        </w:drawing>
      </w:r>
    </w:p>
    <w:p w14:paraId="2ECD5844" w14:textId="19AAC9DB" w:rsidR="007B738C" w:rsidRDefault="00B51654" w:rsidP="007B738C">
      <w:pPr>
        <w:jc w:val="center"/>
        <w:rPr>
          <w:b/>
          <w:bCs/>
        </w:rPr>
      </w:pPr>
      <w:r w:rsidRPr="00457006">
        <w:rPr>
          <w:b/>
          <w:bCs/>
          <w:sz w:val="28"/>
          <w:szCs w:val="28"/>
        </w:rPr>
        <w:t xml:space="preserve">SWARLAND </w:t>
      </w:r>
      <w:r w:rsidR="009F59B2" w:rsidRPr="00457006">
        <w:rPr>
          <w:b/>
          <w:bCs/>
          <w:sz w:val="28"/>
          <w:szCs w:val="28"/>
        </w:rPr>
        <w:t>AND NEWTON ACTION ON CLIMATE</w:t>
      </w:r>
      <w:r w:rsidR="007B738C">
        <w:rPr>
          <w:b/>
          <w:bCs/>
        </w:rPr>
        <w:br/>
        <w:t>www.snac.online</w:t>
      </w:r>
    </w:p>
    <w:p w14:paraId="5D6EF74E" w14:textId="12E735B8" w:rsidR="00B51654" w:rsidRPr="00020829" w:rsidRDefault="00B51654" w:rsidP="000631E9">
      <w:pPr>
        <w:shd w:val="clear" w:color="auto" w:fill="FFFFFF"/>
        <w:spacing w:after="0" w:line="240" w:lineRule="auto"/>
        <w:jc w:val="center"/>
        <w:rPr>
          <w:b/>
          <w:bCs/>
          <w:sz w:val="28"/>
          <w:szCs w:val="28"/>
        </w:rPr>
      </w:pPr>
      <w:r w:rsidRPr="00020829">
        <w:rPr>
          <w:b/>
          <w:bCs/>
          <w:sz w:val="28"/>
          <w:szCs w:val="28"/>
        </w:rPr>
        <w:t>Tuesday</w:t>
      </w:r>
      <w:r w:rsidR="00E30102">
        <w:rPr>
          <w:b/>
          <w:bCs/>
          <w:sz w:val="28"/>
          <w:szCs w:val="28"/>
        </w:rPr>
        <w:t xml:space="preserve"> </w:t>
      </w:r>
      <w:r w:rsidR="002E2AE3">
        <w:rPr>
          <w:b/>
          <w:bCs/>
          <w:sz w:val="28"/>
          <w:szCs w:val="28"/>
        </w:rPr>
        <w:t>January 23</w:t>
      </w:r>
      <w:r w:rsidR="002E2AE3" w:rsidRPr="002E2AE3">
        <w:rPr>
          <w:b/>
          <w:bCs/>
          <w:sz w:val="28"/>
          <w:szCs w:val="28"/>
          <w:vertAlign w:val="superscript"/>
        </w:rPr>
        <w:t>rd</w:t>
      </w:r>
      <w:proofErr w:type="gramStart"/>
      <w:r w:rsidR="002E2AE3">
        <w:rPr>
          <w:b/>
          <w:bCs/>
          <w:sz w:val="28"/>
          <w:szCs w:val="28"/>
        </w:rPr>
        <w:t xml:space="preserve"> 2024</w:t>
      </w:r>
      <w:proofErr w:type="gramEnd"/>
      <w:r w:rsidR="003063AF">
        <w:rPr>
          <w:b/>
          <w:bCs/>
          <w:sz w:val="28"/>
          <w:szCs w:val="28"/>
        </w:rPr>
        <w:t xml:space="preserve"> </w:t>
      </w:r>
      <w:r w:rsidR="009F59B2" w:rsidRPr="00020829">
        <w:rPr>
          <w:b/>
          <w:bCs/>
          <w:sz w:val="28"/>
          <w:szCs w:val="28"/>
        </w:rPr>
        <w:t>at</w:t>
      </w:r>
      <w:r w:rsidRPr="00020829">
        <w:rPr>
          <w:b/>
          <w:bCs/>
          <w:sz w:val="28"/>
          <w:szCs w:val="28"/>
        </w:rPr>
        <w:t xml:space="preserve"> </w:t>
      </w:r>
      <w:r w:rsidR="004B066F" w:rsidRPr="00020829">
        <w:rPr>
          <w:b/>
          <w:bCs/>
          <w:sz w:val="28"/>
          <w:szCs w:val="28"/>
        </w:rPr>
        <w:t>7</w:t>
      </w:r>
      <w:r w:rsidR="00457006" w:rsidRPr="00020829">
        <w:rPr>
          <w:b/>
          <w:bCs/>
          <w:sz w:val="28"/>
          <w:szCs w:val="28"/>
        </w:rPr>
        <w:t>.</w:t>
      </w:r>
      <w:r w:rsidR="00AD7FDB">
        <w:rPr>
          <w:b/>
          <w:bCs/>
          <w:sz w:val="28"/>
          <w:szCs w:val="28"/>
        </w:rPr>
        <w:t>00</w:t>
      </w:r>
      <w:r w:rsidR="004B066F" w:rsidRPr="00020829">
        <w:rPr>
          <w:b/>
          <w:bCs/>
          <w:sz w:val="28"/>
          <w:szCs w:val="28"/>
        </w:rPr>
        <w:t>pm</w:t>
      </w:r>
    </w:p>
    <w:p w14:paraId="31000E5F" w14:textId="25F815D2" w:rsidR="000C4956" w:rsidRDefault="000C4956" w:rsidP="000631E9">
      <w:pPr>
        <w:shd w:val="clear" w:color="auto" w:fill="FFFFFF"/>
        <w:spacing w:after="0" w:line="240" w:lineRule="auto"/>
        <w:jc w:val="center"/>
        <w:rPr>
          <w:sz w:val="28"/>
          <w:szCs w:val="28"/>
        </w:rPr>
      </w:pPr>
      <w:proofErr w:type="spellStart"/>
      <w:r>
        <w:rPr>
          <w:sz w:val="28"/>
          <w:szCs w:val="28"/>
        </w:rPr>
        <w:t>Swarland</w:t>
      </w:r>
      <w:proofErr w:type="spellEnd"/>
      <w:r>
        <w:rPr>
          <w:sz w:val="28"/>
          <w:szCs w:val="28"/>
        </w:rPr>
        <w:t xml:space="preserve"> Village Club, Coast View</w:t>
      </w:r>
    </w:p>
    <w:p w14:paraId="24BEEB1D" w14:textId="77777777" w:rsidR="009F381B" w:rsidRDefault="009F381B" w:rsidP="009F381B">
      <w:pPr>
        <w:spacing w:after="0" w:line="240" w:lineRule="auto"/>
        <w:rPr>
          <w:b/>
          <w:sz w:val="24"/>
          <w:szCs w:val="24"/>
        </w:rPr>
      </w:pPr>
    </w:p>
    <w:p w14:paraId="2D9EAD52" w14:textId="17BE8665" w:rsidR="000C4956" w:rsidRPr="004E637E" w:rsidRDefault="009F381B" w:rsidP="009F381B">
      <w:pPr>
        <w:spacing w:after="0" w:line="240" w:lineRule="auto"/>
        <w:rPr>
          <w:b/>
          <w:sz w:val="10"/>
          <w:szCs w:val="10"/>
        </w:rPr>
      </w:pPr>
      <w:r w:rsidRPr="00EE784F">
        <w:rPr>
          <w:rFonts w:ascii="Arial" w:eastAsia="Times New Roman" w:hAnsi="Arial" w:cs="Arial"/>
          <w:b/>
          <w:bCs/>
          <w:color w:val="222222"/>
          <w:sz w:val="24"/>
          <w:szCs w:val="24"/>
          <w:lang w:eastAsia="en-GB"/>
        </w:rPr>
        <w:t>Present at meeting:</w:t>
      </w:r>
      <w:r>
        <w:rPr>
          <w:b/>
          <w:sz w:val="24"/>
          <w:szCs w:val="24"/>
        </w:rPr>
        <w:t xml:space="preserve"> </w:t>
      </w:r>
      <w:r w:rsidR="002E2AE3" w:rsidRPr="002E2AE3">
        <w:rPr>
          <w:bCs/>
        </w:rPr>
        <w:t>Liz Clark,</w:t>
      </w:r>
      <w:r w:rsidR="002E2AE3" w:rsidRPr="002E2AE3">
        <w:rPr>
          <w:b/>
        </w:rPr>
        <w:t xml:space="preserve"> </w:t>
      </w:r>
      <w:r w:rsidR="003812DC" w:rsidRPr="003812DC">
        <w:rPr>
          <w:bCs/>
        </w:rPr>
        <w:t>Carolyn Letts,</w:t>
      </w:r>
      <w:r w:rsidR="003812DC">
        <w:rPr>
          <w:b/>
        </w:rPr>
        <w:t xml:space="preserve"> </w:t>
      </w:r>
      <w:r w:rsidRPr="006267DE">
        <w:rPr>
          <w:bCs/>
        </w:rPr>
        <w:t>Dave Francis</w:t>
      </w:r>
      <w:r w:rsidRPr="006267DE">
        <w:rPr>
          <w:bCs/>
          <w:sz w:val="24"/>
          <w:szCs w:val="24"/>
        </w:rPr>
        <w:t>;</w:t>
      </w:r>
      <w:r w:rsidRPr="006267DE">
        <w:rPr>
          <w:bCs/>
        </w:rPr>
        <w:t xml:space="preserve"> Greg Anderson; Kathryn Marsden; Maureen Bartram, </w:t>
      </w:r>
      <w:r w:rsidR="002E2AE3">
        <w:rPr>
          <w:bCs/>
        </w:rPr>
        <w:t>Suzanne Stanley, Bryan Stanley</w:t>
      </w:r>
      <w:r w:rsidR="000C4956">
        <w:rPr>
          <w:b/>
          <w:sz w:val="28"/>
          <w:szCs w:val="28"/>
        </w:rPr>
        <w:br/>
      </w:r>
    </w:p>
    <w:p w14:paraId="2AE02AE8" w14:textId="43D5136B" w:rsidR="00B51654" w:rsidRDefault="00B51654" w:rsidP="00B608BE">
      <w:pPr>
        <w:spacing w:after="0" w:line="240" w:lineRule="auto"/>
        <w:rPr>
          <w:rFonts w:ascii="Arial" w:eastAsia="Times New Roman" w:hAnsi="Arial" w:cs="Arial"/>
          <w:color w:val="222222"/>
          <w:sz w:val="24"/>
          <w:szCs w:val="24"/>
          <w:lang w:eastAsia="en-GB"/>
        </w:rPr>
      </w:pPr>
      <w:r w:rsidRPr="007E1ACB">
        <w:rPr>
          <w:rFonts w:ascii="Arial" w:eastAsia="Times New Roman" w:hAnsi="Arial" w:cs="Arial"/>
          <w:b/>
          <w:bCs/>
          <w:color w:val="222222"/>
          <w:sz w:val="24"/>
          <w:szCs w:val="24"/>
          <w:lang w:eastAsia="en-GB"/>
        </w:rPr>
        <w:t>1. Apologies</w:t>
      </w:r>
      <w:r w:rsidR="005C40B3" w:rsidRPr="007E1ACB">
        <w:rPr>
          <w:rFonts w:ascii="Arial" w:eastAsia="Times New Roman" w:hAnsi="Arial" w:cs="Arial"/>
          <w:b/>
          <w:bCs/>
          <w:color w:val="222222"/>
          <w:sz w:val="24"/>
          <w:szCs w:val="24"/>
          <w:lang w:eastAsia="en-GB"/>
        </w:rPr>
        <w:t xml:space="preserve"> </w:t>
      </w:r>
      <w:r w:rsidR="007E1ACB">
        <w:rPr>
          <w:rFonts w:ascii="Arial" w:eastAsia="Times New Roman" w:hAnsi="Arial" w:cs="Arial"/>
          <w:color w:val="222222"/>
          <w:sz w:val="24"/>
          <w:szCs w:val="24"/>
          <w:lang w:eastAsia="en-GB"/>
        </w:rPr>
        <w:t>–</w:t>
      </w:r>
      <w:r w:rsidR="007E1ACB" w:rsidRPr="006267DE">
        <w:rPr>
          <w:bCs/>
        </w:rPr>
        <w:t>Louise Fletcher</w:t>
      </w:r>
      <w:r w:rsidR="00825A27" w:rsidRPr="006267DE">
        <w:rPr>
          <w:bCs/>
        </w:rPr>
        <w:t>,</w:t>
      </w:r>
      <w:r w:rsidR="00412E09" w:rsidRPr="006267DE">
        <w:rPr>
          <w:bCs/>
        </w:rPr>
        <w:t xml:space="preserve"> Jan Anderson</w:t>
      </w:r>
      <w:r w:rsidR="00B52D98">
        <w:rPr>
          <w:bCs/>
        </w:rPr>
        <w:t>, Lesley Long</w:t>
      </w:r>
    </w:p>
    <w:p w14:paraId="0A6ED662" w14:textId="77777777" w:rsidR="00EE784F" w:rsidRDefault="00EE784F" w:rsidP="00B608BE">
      <w:pPr>
        <w:spacing w:after="0" w:line="240" w:lineRule="auto"/>
        <w:rPr>
          <w:rFonts w:ascii="Arial" w:eastAsia="Times New Roman" w:hAnsi="Arial" w:cs="Arial"/>
          <w:color w:val="222222"/>
          <w:sz w:val="24"/>
          <w:szCs w:val="24"/>
          <w:lang w:eastAsia="en-GB"/>
        </w:rPr>
      </w:pPr>
    </w:p>
    <w:p w14:paraId="729C76EC" w14:textId="1F44864B" w:rsidR="00CC4D78" w:rsidRPr="007E1ACB" w:rsidRDefault="009F59B2" w:rsidP="00B608BE">
      <w:pPr>
        <w:spacing w:after="0" w:line="240" w:lineRule="auto"/>
        <w:rPr>
          <w:rFonts w:ascii="Arial" w:eastAsia="Times New Roman" w:hAnsi="Arial" w:cs="Arial"/>
          <w:b/>
          <w:bCs/>
          <w:color w:val="222222"/>
          <w:sz w:val="24"/>
          <w:szCs w:val="24"/>
          <w:lang w:eastAsia="en-GB"/>
        </w:rPr>
      </w:pPr>
      <w:r w:rsidRPr="007E1ACB">
        <w:rPr>
          <w:rFonts w:ascii="Arial" w:eastAsia="Times New Roman" w:hAnsi="Arial" w:cs="Arial"/>
          <w:b/>
          <w:bCs/>
          <w:color w:val="222222"/>
          <w:sz w:val="24"/>
          <w:szCs w:val="24"/>
          <w:lang w:eastAsia="en-GB"/>
        </w:rPr>
        <w:t xml:space="preserve">2. Actions from the </w:t>
      </w:r>
      <w:r w:rsidR="00CC4D78" w:rsidRPr="007E1ACB">
        <w:rPr>
          <w:rFonts w:ascii="Arial" w:eastAsia="Times New Roman" w:hAnsi="Arial" w:cs="Arial"/>
          <w:b/>
          <w:bCs/>
          <w:color w:val="222222"/>
          <w:sz w:val="24"/>
          <w:szCs w:val="24"/>
          <w:lang w:eastAsia="en-GB"/>
        </w:rPr>
        <w:t xml:space="preserve">previous </w:t>
      </w:r>
      <w:r w:rsidRPr="007E1ACB">
        <w:rPr>
          <w:rFonts w:ascii="Arial" w:eastAsia="Times New Roman" w:hAnsi="Arial" w:cs="Arial"/>
          <w:b/>
          <w:bCs/>
          <w:color w:val="222222"/>
          <w:sz w:val="24"/>
          <w:szCs w:val="24"/>
          <w:lang w:eastAsia="en-GB"/>
        </w:rPr>
        <w:t>meeting</w:t>
      </w:r>
    </w:p>
    <w:p w14:paraId="474D010A" w14:textId="478054B9" w:rsidR="007E1ACB" w:rsidRDefault="002E2AE3" w:rsidP="00B608BE">
      <w:pPr>
        <w:spacing w:after="0" w:line="240" w:lineRule="auto"/>
        <w:ind w:left="720"/>
        <w:rPr>
          <w:rFonts w:eastAsia="Times New Roman" w:cstheme="minorHAnsi"/>
          <w:color w:val="222222"/>
          <w:lang w:eastAsia="en-GB"/>
        </w:rPr>
      </w:pPr>
      <w:r>
        <w:rPr>
          <w:rFonts w:eastAsia="Times New Roman" w:cstheme="minorHAnsi"/>
          <w:color w:val="222222"/>
          <w:u w:val="single"/>
          <w:lang w:eastAsia="en-GB"/>
        </w:rPr>
        <w:t>Water Quality Monitoring</w:t>
      </w:r>
      <w:r w:rsidR="007E1ACB" w:rsidRPr="006267DE">
        <w:rPr>
          <w:rFonts w:eastAsia="Times New Roman" w:cstheme="minorHAnsi"/>
          <w:i/>
          <w:iCs/>
          <w:color w:val="222222"/>
          <w:u w:val="single"/>
          <w:lang w:eastAsia="en-GB"/>
        </w:rPr>
        <w:t>:</w:t>
      </w:r>
      <w:r>
        <w:rPr>
          <w:rFonts w:eastAsia="Times New Roman" w:cstheme="minorHAnsi"/>
          <w:i/>
          <w:iCs/>
          <w:color w:val="222222"/>
          <w:u w:val="single"/>
          <w:lang w:eastAsia="en-GB"/>
        </w:rPr>
        <w:t xml:space="preserve"> </w:t>
      </w:r>
      <w:r>
        <w:rPr>
          <w:rFonts w:eastAsia="Times New Roman" w:cstheme="minorHAnsi"/>
          <w:color w:val="222222"/>
          <w:lang w:eastAsia="en-GB"/>
        </w:rPr>
        <w:t xml:space="preserve">Liz reported on a recent meeting of a number of </w:t>
      </w:r>
      <w:r w:rsidR="003812DC">
        <w:rPr>
          <w:rFonts w:eastAsia="Times New Roman" w:cstheme="minorHAnsi"/>
          <w:color w:val="222222"/>
          <w:lang w:eastAsia="en-GB"/>
        </w:rPr>
        <w:t xml:space="preserve">Parish Councils and community groups and the Rivers Trust </w:t>
      </w:r>
      <w:r>
        <w:rPr>
          <w:rFonts w:eastAsia="Times New Roman" w:cstheme="minorHAnsi"/>
          <w:color w:val="222222"/>
          <w:lang w:eastAsia="en-GB"/>
        </w:rPr>
        <w:t>who are interested in testing water quality in the Coquet. The Environment Agency have committed to providing a number of testing kits plus training. The potential for other types of testing is also being explored. Local groups have been asked to nominate a designated tester(s) ahead of tests being distributed.</w:t>
      </w:r>
      <w:r>
        <w:rPr>
          <w:rFonts w:eastAsia="Times New Roman" w:cstheme="minorHAnsi"/>
          <w:color w:val="222222"/>
          <w:lang w:eastAsia="en-GB"/>
        </w:rPr>
        <w:br/>
      </w:r>
      <w:r>
        <w:rPr>
          <w:rFonts w:eastAsia="Times New Roman" w:cstheme="minorHAnsi"/>
          <w:color w:val="222222"/>
          <w:lang w:eastAsia="en-GB"/>
        </w:rPr>
        <w:br/>
        <w:t>SNAC has requested involvement to test the Hazon Burn</w:t>
      </w:r>
      <w:r w:rsidR="00B52D98">
        <w:rPr>
          <w:rFonts w:eastAsia="Times New Roman" w:cstheme="minorHAnsi"/>
          <w:color w:val="222222"/>
          <w:lang w:eastAsia="en-GB"/>
        </w:rPr>
        <w:t xml:space="preserve"> and possibly the Mere Burn</w:t>
      </w:r>
      <w:r>
        <w:rPr>
          <w:rFonts w:eastAsia="Times New Roman" w:cstheme="minorHAnsi"/>
          <w:color w:val="222222"/>
          <w:lang w:eastAsia="en-GB"/>
        </w:rPr>
        <w:t>, given the issues raised by Steve Lowe (NRT) when he gave his recent talk.</w:t>
      </w:r>
    </w:p>
    <w:p w14:paraId="69935B01" w14:textId="77777777" w:rsidR="002E2AE3" w:rsidRDefault="002E2AE3" w:rsidP="00B608BE">
      <w:pPr>
        <w:spacing w:after="0" w:line="240" w:lineRule="auto"/>
        <w:ind w:left="720"/>
        <w:rPr>
          <w:rFonts w:eastAsia="Times New Roman" w:cstheme="minorHAnsi"/>
        </w:rPr>
      </w:pPr>
    </w:p>
    <w:p w14:paraId="733B9234" w14:textId="4369E272" w:rsidR="002E2AE3" w:rsidRDefault="002E2AE3" w:rsidP="00B608BE">
      <w:pPr>
        <w:spacing w:after="0" w:line="240" w:lineRule="auto"/>
        <w:ind w:left="720"/>
        <w:rPr>
          <w:rFonts w:eastAsia="Times New Roman" w:cstheme="minorHAnsi"/>
        </w:rPr>
      </w:pPr>
      <w:r>
        <w:rPr>
          <w:rFonts w:eastAsia="Times New Roman" w:cstheme="minorHAnsi"/>
        </w:rPr>
        <w:t>Liz will put her name forward as a tester and will check if Jan still wants to be involved.</w:t>
      </w:r>
    </w:p>
    <w:p w14:paraId="1D2802E7" w14:textId="79F69507" w:rsidR="002E2AE3" w:rsidRPr="006267DE" w:rsidRDefault="002E2AE3" w:rsidP="00B608BE">
      <w:pPr>
        <w:spacing w:after="0" w:line="240" w:lineRule="auto"/>
        <w:ind w:left="720"/>
        <w:rPr>
          <w:rFonts w:eastAsia="Times New Roman" w:cstheme="minorHAnsi"/>
        </w:rPr>
      </w:pPr>
      <w:r w:rsidRPr="003812DC">
        <w:rPr>
          <w:rFonts w:eastAsia="Times New Roman" w:cstheme="minorHAnsi"/>
          <w:b/>
          <w:bCs/>
        </w:rPr>
        <w:t>ACTION</w:t>
      </w:r>
      <w:r>
        <w:rPr>
          <w:rFonts w:eastAsia="Times New Roman" w:cstheme="minorHAnsi"/>
        </w:rPr>
        <w:t>: Liz to send contact details to Coquet Rivers Action Group.</w:t>
      </w:r>
    </w:p>
    <w:p w14:paraId="249A4C63" w14:textId="105FAC4B" w:rsidR="007E1ACB" w:rsidRPr="006267DE" w:rsidRDefault="00E80896" w:rsidP="00B608BE">
      <w:pPr>
        <w:spacing w:after="0" w:line="240" w:lineRule="auto"/>
        <w:ind w:left="720"/>
        <w:rPr>
          <w:rFonts w:eastAsia="Times New Roman" w:cstheme="minorHAnsi"/>
        </w:rPr>
      </w:pPr>
      <w:r w:rsidRPr="006267DE">
        <w:rPr>
          <w:rFonts w:eastAsia="Times New Roman" w:cstheme="minorHAnsi"/>
          <w:color w:val="222222"/>
          <w:lang w:eastAsia="en-GB"/>
        </w:rPr>
        <w:br/>
      </w:r>
      <w:r w:rsidR="002E2AE3">
        <w:rPr>
          <w:rFonts w:eastAsia="Times New Roman" w:cstheme="minorHAnsi"/>
          <w:color w:val="222222"/>
          <w:u w:val="single"/>
          <w:lang w:eastAsia="en-GB"/>
        </w:rPr>
        <w:t>Seeds to Trees</w:t>
      </w:r>
      <w:r w:rsidR="007E1ACB" w:rsidRPr="006267DE">
        <w:rPr>
          <w:rFonts w:eastAsia="Times New Roman" w:cstheme="minorHAnsi"/>
          <w:i/>
          <w:iCs/>
          <w:color w:val="222222"/>
          <w:lang w:eastAsia="en-GB"/>
        </w:rPr>
        <w:t>:</w:t>
      </w:r>
      <w:r w:rsidR="007E1ACB" w:rsidRPr="006267DE">
        <w:rPr>
          <w:rFonts w:eastAsia="Times New Roman" w:cstheme="minorHAnsi"/>
          <w:color w:val="222222"/>
          <w:lang w:eastAsia="en-GB"/>
        </w:rPr>
        <w:t xml:space="preserve"> </w:t>
      </w:r>
      <w:r w:rsidR="002E2AE3">
        <w:rPr>
          <w:rFonts w:eastAsia="Times New Roman" w:cstheme="minorHAnsi"/>
          <w:color w:val="222222"/>
          <w:lang w:eastAsia="en-GB"/>
        </w:rPr>
        <w:t>The first batch of seeds have been distributed to members taking part. Birch and alder seeds will be distributed later in spring.</w:t>
      </w:r>
    </w:p>
    <w:p w14:paraId="35A6233E" w14:textId="77777777" w:rsidR="009F381B" w:rsidRPr="006267DE" w:rsidRDefault="009F381B" w:rsidP="00B608BE">
      <w:pPr>
        <w:spacing w:after="0" w:line="240" w:lineRule="auto"/>
        <w:ind w:left="720"/>
        <w:rPr>
          <w:rFonts w:eastAsia="Times New Roman" w:cstheme="minorHAnsi"/>
        </w:rPr>
      </w:pPr>
    </w:p>
    <w:p w14:paraId="2466161D" w14:textId="70C71557" w:rsidR="002E2AE3" w:rsidRDefault="002E2AE3" w:rsidP="00825A27">
      <w:pPr>
        <w:spacing w:after="0"/>
        <w:ind w:left="720"/>
        <w:rPr>
          <w:rFonts w:cstheme="minorHAnsi"/>
        </w:rPr>
      </w:pPr>
      <w:r>
        <w:rPr>
          <w:rFonts w:eastAsia="Times New Roman" w:cstheme="minorHAnsi"/>
          <w:color w:val="222222"/>
          <w:u w:val="single"/>
          <w:lang w:eastAsia="en-GB"/>
        </w:rPr>
        <w:t>Funding Application</w:t>
      </w:r>
      <w:r w:rsidR="007E1ACB" w:rsidRPr="006267DE">
        <w:rPr>
          <w:rFonts w:eastAsia="Times New Roman" w:cstheme="minorHAnsi"/>
          <w:i/>
          <w:iCs/>
          <w:color w:val="222222"/>
          <w:lang w:eastAsia="en-GB"/>
        </w:rPr>
        <w:t>:</w:t>
      </w:r>
      <w:r w:rsidR="00825A27" w:rsidRPr="006267DE">
        <w:rPr>
          <w:rFonts w:eastAsia="Times New Roman" w:cstheme="minorHAnsi"/>
          <w:i/>
          <w:iCs/>
          <w:color w:val="222222"/>
          <w:lang w:eastAsia="en-GB"/>
        </w:rPr>
        <w:t xml:space="preserve"> </w:t>
      </w:r>
      <w:r>
        <w:rPr>
          <w:rFonts w:eastAsia="Times New Roman" w:cstheme="minorHAnsi"/>
          <w:color w:val="222222"/>
          <w:lang w:eastAsia="en-GB"/>
        </w:rPr>
        <w:t>Carolyn gave a recap on our successful application to carry out a survey of the wildflower area in Vyner Park, train volunteers to do a survey and get advice on its ongoing management in consultation with Vyner Park Committee.</w:t>
      </w:r>
      <w:r>
        <w:rPr>
          <w:rFonts w:cstheme="minorHAnsi"/>
        </w:rPr>
        <w:t xml:space="preserve"> </w:t>
      </w:r>
      <w:r w:rsidR="00C413A8">
        <w:rPr>
          <w:rFonts w:cstheme="minorHAnsi"/>
        </w:rPr>
        <w:br/>
      </w:r>
      <w:r w:rsidR="00C413A8" w:rsidRPr="003812DC">
        <w:rPr>
          <w:rFonts w:cstheme="minorHAnsi"/>
          <w:b/>
          <w:bCs/>
        </w:rPr>
        <w:t>ACTION</w:t>
      </w:r>
      <w:r w:rsidR="00C413A8">
        <w:rPr>
          <w:rFonts w:cstheme="minorHAnsi"/>
        </w:rPr>
        <w:t>: Carolyn to get back in touch with NWT to discuss timescales for survey and training.</w:t>
      </w:r>
      <w:r>
        <w:rPr>
          <w:rFonts w:cstheme="minorHAnsi"/>
        </w:rPr>
        <w:br/>
      </w:r>
    </w:p>
    <w:p w14:paraId="3019E519" w14:textId="77777777" w:rsidR="00C413A8" w:rsidRDefault="002E2AE3" w:rsidP="00825A27">
      <w:pPr>
        <w:spacing w:after="0"/>
        <w:ind w:left="720"/>
        <w:rPr>
          <w:rFonts w:cstheme="minorHAnsi"/>
        </w:rPr>
      </w:pPr>
      <w:r w:rsidRPr="002E2AE3">
        <w:rPr>
          <w:rFonts w:eastAsia="Times New Roman" w:cstheme="minorHAnsi"/>
          <w:color w:val="222222"/>
          <w:lang w:eastAsia="en-GB"/>
        </w:rPr>
        <w:t>Suzanne</w:t>
      </w:r>
      <w:r w:rsidR="00C413A8">
        <w:rPr>
          <w:rFonts w:cstheme="minorHAnsi"/>
        </w:rPr>
        <w:t xml:space="preserve"> reported that she and Bryan are also doing some training through Plantlife on carrying out plant surveys. </w:t>
      </w:r>
    </w:p>
    <w:p w14:paraId="20377C71" w14:textId="59F595B0" w:rsidR="007E1ACB" w:rsidRDefault="006267DE" w:rsidP="00825A27">
      <w:pPr>
        <w:spacing w:after="0"/>
        <w:ind w:left="720"/>
        <w:rPr>
          <w:rFonts w:cstheme="minorHAnsi"/>
        </w:rPr>
      </w:pPr>
      <w:r w:rsidRPr="002E2AE3">
        <w:rPr>
          <w:rFonts w:cstheme="minorHAnsi"/>
        </w:rPr>
        <w:br/>
      </w:r>
      <w:r w:rsidR="00C413A8">
        <w:rPr>
          <w:rFonts w:cstheme="minorHAnsi"/>
        </w:rPr>
        <w:t xml:space="preserve">Carolyn also reported back on a discussion with NWT about the overgrown lake which belonged to Swarland Hall. They described this </w:t>
      </w:r>
      <w:r w:rsidR="00B52D98">
        <w:rPr>
          <w:rFonts w:cstheme="minorHAnsi"/>
        </w:rPr>
        <w:t xml:space="preserve">as </w:t>
      </w:r>
      <w:r w:rsidR="00C413A8">
        <w:rPr>
          <w:rFonts w:cstheme="minorHAnsi"/>
        </w:rPr>
        <w:t xml:space="preserve">‘wet woodland’ which is an unusual habitat. It was agreed to discuss this at a future meeting to see if it would be possible to get funding improve access and clear encroaching </w:t>
      </w:r>
      <w:r w:rsidR="00B52D98">
        <w:rPr>
          <w:rFonts w:cstheme="minorHAnsi"/>
        </w:rPr>
        <w:t>rhododendrons</w:t>
      </w:r>
      <w:r w:rsidR="003812DC">
        <w:rPr>
          <w:rFonts w:cstheme="minorHAnsi"/>
        </w:rPr>
        <w:t xml:space="preserve"> etc.</w:t>
      </w:r>
    </w:p>
    <w:p w14:paraId="33D9DC89" w14:textId="77777777" w:rsidR="00C413A8" w:rsidRDefault="00C413A8" w:rsidP="00825A27">
      <w:pPr>
        <w:spacing w:after="0"/>
        <w:ind w:left="720"/>
        <w:rPr>
          <w:rFonts w:cstheme="minorHAnsi"/>
        </w:rPr>
      </w:pPr>
    </w:p>
    <w:p w14:paraId="42D7D934" w14:textId="77777777" w:rsidR="00A96582" w:rsidRDefault="00C413A8" w:rsidP="00825A27">
      <w:pPr>
        <w:spacing w:after="0"/>
        <w:ind w:left="720"/>
        <w:rPr>
          <w:rFonts w:cstheme="minorHAnsi"/>
        </w:rPr>
      </w:pPr>
      <w:r w:rsidRPr="003812DC">
        <w:rPr>
          <w:rFonts w:cstheme="minorHAnsi"/>
          <w:u w:val="single"/>
        </w:rPr>
        <w:t>Invitation to Judy Fortescue</w:t>
      </w:r>
      <w:r>
        <w:rPr>
          <w:rFonts w:cstheme="minorHAnsi"/>
        </w:rPr>
        <w:t>: Judy has agreed to talk at the March meeting about collecting seeds for hedgerows</w:t>
      </w:r>
      <w:r w:rsidR="00A96582">
        <w:rPr>
          <w:rFonts w:cstheme="minorHAnsi"/>
        </w:rPr>
        <w:t>.</w:t>
      </w:r>
    </w:p>
    <w:p w14:paraId="403E8624" w14:textId="77777777" w:rsidR="00A96582" w:rsidRDefault="00A96582" w:rsidP="00825A27">
      <w:pPr>
        <w:spacing w:after="0"/>
        <w:ind w:left="720"/>
        <w:rPr>
          <w:rFonts w:cstheme="minorHAnsi"/>
        </w:rPr>
      </w:pPr>
    </w:p>
    <w:p w14:paraId="1C4F4968" w14:textId="45106DDE" w:rsidR="00C413A8" w:rsidRDefault="00A96582" w:rsidP="00825A27">
      <w:pPr>
        <w:spacing w:after="0"/>
        <w:ind w:left="720"/>
        <w:rPr>
          <w:rFonts w:cstheme="minorHAnsi"/>
        </w:rPr>
      </w:pPr>
      <w:r w:rsidRPr="003812DC">
        <w:rPr>
          <w:rFonts w:cstheme="minorHAnsi"/>
          <w:u w:val="single"/>
        </w:rPr>
        <w:t>Carbon Footprint Calculator</w:t>
      </w:r>
      <w:r>
        <w:rPr>
          <w:rFonts w:cstheme="minorHAnsi"/>
        </w:rPr>
        <w:t xml:space="preserve">: </w:t>
      </w:r>
      <w:r w:rsidR="00C413A8">
        <w:rPr>
          <w:rFonts w:cstheme="minorHAnsi"/>
        </w:rPr>
        <w:t xml:space="preserve"> </w:t>
      </w:r>
    </w:p>
    <w:p w14:paraId="24A28815" w14:textId="3A62B456" w:rsidR="00C413A8" w:rsidRPr="002E2AE3" w:rsidRDefault="00A96582" w:rsidP="00825A27">
      <w:pPr>
        <w:spacing w:after="0"/>
        <w:ind w:left="720"/>
        <w:rPr>
          <w:rFonts w:cstheme="minorHAnsi"/>
        </w:rPr>
      </w:pPr>
      <w:r w:rsidRPr="003812DC">
        <w:rPr>
          <w:rFonts w:cstheme="minorHAnsi"/>
          <w:b/>
          <w:bCs/>
        </w:rPr>
        <w:t>ACTION</w:t>
      </w:r>
      <w:r>
        <w:rPr>
          <w:rFonts w:cstheme="minorHAnsi"/>
        </w:rPr>
        <w:t>: Lesley to add a link to a simple carbon footprint calculator to the SNAC website.</w:t>
      </w:r>
    </w:p>
    <w:p w14:paraId="02438F01" w14:textId="77777777" w:rsidR="00B608BE" w:rsidRPr="007E1ACB" w:rsidRDefault="00B608BE" w:rsidP="00B608BE">
      <w:pPr>
        <w:spacing w:after="0" w:line="240" w:lineRule="auto"/>
        <w:ind w:left="720"/>
        <w:rPr>
          <w:rFonts w:ascii="Arial" w:eastAsia="Times New Roman" w:hAnsi="Arial" w:cs="Arial"/>
          <w:color w:val="222222"/>
          <w:sz w:val="24"/>
          <w:szCs w:val="24"/>
          <w:lang w:eastAsia="en-GB"/>
        </w:rPr>
      </w:pPr>
    </w:p>
    <w:p w14:paraId="6365AD6E" w14:textId="4D412CFD" w:rsidR="00B608BE" w:rsidRPr="00B608BE" w:rsidRDefault="009F59B2" w:rsidP="00B608BE">
      <w:pPr>
        <w:spacing w:after="0" w:line="240" w:lineRule="auto"/>
        <w:rPr>
          <w:rFonts w:ascii="Arial" w:eastAsia="Times New Roman" w:hAnsi="Arial" w:cs="Arial"/>
          <w:b/>
          <w:bCs/>
          <w:color w:val="222222"/>
          <w:sz w:val="24"/>
          <w:szCs w:val="24"/>
          <w:lang w:eastAsia="en-GB"/>
        </w:rPr>
      </w:pPr>
      <w:r w:rsidRPr="00B608BE">
        <w:rPr>
          <w:rFonts w:ascii="Arial" w:eastAsia="Times New Roman" w:hAnsi="Arial" w:cs="Arial"/>
          <w:b/>
          <w:bCs/>
          <w:color w:val="222222"/>
          <w:sz w:val="24"/>
          <w:szCs w:val="24"/>
          <w:lang w:eastAsia="en-GB"/>
        </w:rPr>
        <w:lastRenderedPageBreak/>
        <w:t>3</w:t>
      </w:r>
      <w:r w:rsidR="00B51654" w:rsidRPr="00B608BE">
        <w:rPr>
          <w:rFonts w:ascii="Arial" w:eastAsia="Times New Roman" w:hAnsi="Arial" w:cs="Arial"/>
          <w:b/>
          <w:bCs/>
          <w:color w:val="222222"/>
          <w:sz w:val="24"/>
          <w:szCs w:val="24"/>
          <w:lang w:eastAsia="en-GB"/>
        </w:rPr>
        <w:t xml:space="preserve">. </w:t>
      </w:r>
      <w:r w:rsidR="00A96582">
        <w:rPr>
          <w:rFonts w:ascii="Arial" w:eastAsia="Times New Roman" w:hAnsi="Arial" w:cs="Arial"/>
          <w:b/>
          <w:bCs/>
          <w:color w:val="222222"/>
          <w:sz w:val="24"/>
          <w:szCs w:val="24"/>
          <w:lang w:eastAsia="en-GB"/>
        </w:rPr>
        <w:t>Bus Service Update</w:t>
      </w:r>
    </w:p>
    <w:p w14:paraId="0972276C" w14:textId="6A5499A7" w:rsidR="00B608BE" w:rsidRDefault="00A96582" w:rsidP="00B608BE">
      <w:pPr>
        <w:spacing w:after="0" w:line="240" w:lineRule="auto"/>
        <w:rPr>
          <w:rFonts w:eastAsia="Times New Roman"/>
        </w:rPr>
      </w:pPr>
      <w:r>
        <w:rPr>
          <w:rFonts w:eastAsia="Times New Roman"/>
        </w:rPr>
        <w:t>Following the unsuccessful tender, NCC are still pursuing options for the bus service. They are in discussion with Arriva and have asked SNAC to gather views on two possible changes to the service. The first would be to have 1 x weekday and 1 x Saturday service and the second would be to reverse the timetable on one of the days. It was noted that for some people, the offer of a Saturday service might actually be better.</w:t>
      </w:r>
      <w:r>
        <w:rPr>
          <w:rFonts w:eastAsia="Times New Roman"/>
        </w:rPr>
        <w:br/>
      </w:r>
      <w:r w:rsidRPr="003812DC">
        <w:rPr>
          <w:rFonts w:eastAsia="Times New Roman"/>
          <w:b/>
          <w:bCs/>
        </w:rPr>
        <w:t>ACTION</w:t>
      </w:r>
      <w:r>
        <w:rPr>
          <w:rFonts w:eastAsia="Times New Roman"/>
        </w:rPr>
        <w:t>: Carolyn will draft some text for Swarland Residents facebook and for the Column with a view to a quick consultation exercise.</w:t>
      </w:r>
    </w:p>
    <w:p w14:paraId="7D52E260" w14:textId="77777777" w:rsidR="00B608BE" w:rsidRDefault="00B608BE" w:rsidP="00B608BE">
      <w:pPr>
        <w:spacing w:after="0" w:line="240" w:lineRule="auto"/>
        <w:rPr>
          <w:rFonts w:ascii="Arial" w:eastAsia="Times New Roman" w:hAnsi="Arial" w:cs="Arial"/>
          <w:color w:val="222222"/>
          <w:sz w:val="24"/>
          <w:szCs w:val="24"/>
          <w:lang w:eastAsia="en-GB"/>
        </w:rPr>
      </w:pPr>
    </w:p>
    <w:p w14:paraId="7394FE4D" w14:textId="41FD5ADF" w:rsidR="005C40B3" w:rsidRPr="00B608BE" w:rsidRDefault="005C40B3" w:rsidP="00B608BE">
      <w:pPr>
        <w:spacing w:after="0" w:line="240" w:lineRule="auto"/>
        <w:rPr>
          <w:rFonts w:ascii="Arial" w:eastAsia="Times New Roman" w:hAnsi="Arial" w:cs="Arial"/>
          <w:b/>
          <w:bCs/>
          <w:color w:val="222222"/>
          <w:sz w:val="24"/>
          <w:szCs w:val="24"/>
          <w:lang w:eastAsia="en-GB"/>
        </w:rPr>
      </w:pPr>
      <w:r w:rsidRPr="00B608BE">
        <w:rPr>
          <w:rFonts w:ascii="Arial" w:eastAsia="Times New Roman" w:hAnsi="Arial" w:cs="Arial"/>
          <w:b/>
          <w:bCs/>
          <w:color w:val="222222"/>
          <w:sz w:val="24"/>
          <w:szCs w:val="24"/>
          <w:lang w:eastAsia="en-GB"/>
        </w:rPr>
        <w:t xml:space="preserve">4. </w:t>
      </w:r>
      <w:r w:rsidR="00A96582">
        <w:rPr>
          <w:rFonts w:ascii="Arial" w:eastAsia="Times New Roman" w:hAnsi="Arial" w:cs="Arial"/>
          <w:b/>
          <w:bCs/>
          <w:color w:val="222222"/>
          <w:sz w:val="24"/>
          <w:szCs w:val="24"/>
          <w:lang w:eastAsia="en-GB"/>
        </w:rPr>
        <w:t>Swarland Wood</w:t>
      </w:r>
    </w:p>
    <w:p w14:paraId="30A35AA9" w14:textId="62F7E70E" w:rsidR="00B608BE" w:rsidRDefault="00A96582" w:rsidP="00B608BE">
      <w:pPr>
        <w:spacing w:after="0" w:line="240" w:lineRule="auto"/>
        <w:rPr>
          <w:rFonts w:eastAsia="Times New Roman" w:cstheme="minorHAnsi"/>
          <w:color w:val="222222"/>
          <w:lang w:eastAsia="en-GB"/>
        </w:rPr>
      </w:pPr>
      <w:r>
        <w:rPr>
          <w:rFonts w:eastAsia="Times New Roman" w:cstheme="minorHAnsi"/>
          <w:color w:val="222222"/>
          <w:lang w:eastAsia="en-GB"/>
        </w:rPr>
        <w:t xml:space="preserve">Work is progressing and </w:t>
      </w:r>
      <w:r w:rsidR="00B52D98">
        <w:rPr>
          <w:rFonts w:eastAsia="Times New Roman" w:cstheme="minorHAnsi"/>
          <w:color w:val="222222"/>
          <w:lang w:eastAsia="en-GB"/>
        </w:rPr>
        <w:t>two</w:t>
      </w:r>
      <w:r>
        <w:rPr>
          <w:rFonts w:eastAsia="Times New Roman" w:cstheme="minorHAnsi"/>
          <w:color w:val="222222"/>
          <w:lang w:eastAsia="en-GB"/>
        </w:rPr>
        <w:t xml:space="preserve"> successful site visits have taken place with the school. </w:t>
      </w:r>
      <w:r w:rsidR="0061586C">
        <w:rPr>
          <w:rFonts w:eastAsia="Times New Roman" w:cstheme="minorHAnsi"/>
          <w:color w:val="222222"/>
          <w:lang w:eastAsia="en-GB"/>
        </w:rPr>
        <w:t xml:space="preserve">Forestry England anticipate that most of the area will be open to the public again by mid-February. </w:t>
      </w:r>
      <w:r>
        <w:rPr>
          <w:rFonts w:eastAsia="Times New Roman" w:cstheme="minorHAnsi"/>
          <w:color w:val="222222"/>
          <w:lang w:eastAsia="en-GB"/>
        </w:rPr>
        <w:t>Re-planting will take place in Sprin</w:t>
      </w:r>
      <w:r w:rsidR="003812DC">
        <w:rPr>
          <w:rFonts w:eastAsia="Times New Roman" w:cstheme="minorHAnsi"/>
          <w:color w:val="222222"/>
          <w:lang w:eastAsia="en-GB"/>
        </w:rPr>
        <w:t>g</w:t>
      </w:r>
      <w:r>
        <w:rPr>
          <w:rFonts w:eastAsia="Times New Roman" w:cstheme="minorHAnsi"/>
          <w:color w:val="222222"/>
          <w:lang w:eastAsia="en-GB"/>
        </w:rPr>
        <w:t xml:space="preserve"> 2025 and it was agreed that it would be interesting to see what sort of plants regenerate in the areas that have been felled. Carolyn has been taken regular photos and will continue to do so.</w:t>
      </w:r>
    </w:p>
    <w:p w14:paraId="353AD0E8" w14:textId="02A0D1CF" w:rsidR="00A96582" w:rsidRDefault="00A96582" w:rsidP="00B608BE">
      <w:pPr>
        <w:spacing w:after="0" w:line="240" w:lineRule="auto"/>
        <w:rPr>
          <w:rFonts w:eastAsia="Times New Roman" w:cstheme="minorHAnsi"/>
          <w:color w:val="222222"/>
          <w:lang w:eastAsia="en-GB"/>
        </w:rPr>
      </w:pPr>
      <w:r w:rsidRPr="003812DC">
        <w:rPr>
          <w:rFonts w:eastAsia="Times New Roman" w:cstheme="minorHAnsi"/>
          <w:b/>
          <w:bCs/>
          <w:color w:val="222222"/>
          <w:lang w:eastAsia="en-GB"/>
        </w:rPr>
        <w:t>ACTION</w:t>
      </w:r>
      <w:r>
        <w:rPr>
          <w:rFonts w:eastAsia="Times New Roman" w:cstheme="minorHAnsi"/>
          <w:color w:val="222222"/>
          <w:lang w:eastAsia="en-GB"/>
        </w:rPr>
        <w:t>: Carolyn to ask the forester if he would be willing to come and talk at a SNAC meeting about the replanting plans</w:t>
      </w:r>
      <w:r w:rsidR="005A7823">
        <w:rPr>
          <w:rFonts w:eastAsia="Times New Roman" w:cstheme="minorHAnsi"/>
          <w:color w:val="222222"/>
          <w:lang w:eastAsia="en-GB"/>
        </w:rPr>
        <w:t xml:space="preserve"> and opportunities for the community to get involved.</w:t>
      </w:r>
    </w:p>
    <w:p w14:paraId="76056DC9" w14:textId="77777777" w:rsidR="001F0CAE" w:rsidRDefault="001F0CAE" w:rsidP="00B608BE">
      <w:pPr>
        <w:spacing w:after="0" w:line="240" w:lineRule="auto"/>
        <w:rPr>
          <w:rFonts w:eastAsia="Times New Roman" w:cstheme="minorHAnsi"/>
          <w:color w:val="222222"/>
          <w:lang w:eastAsia="en-GB"/>
        </w:rPr>
      </w:pPr>
    </w:p>
    <w:p w14:paraId="5F7CAFCC" w14:textId="208BBD0C" w:rsidR="001F0CAE" w:rsidRPr="003812DC" w:rsidRDefault="001F0CAE" w:rsidP="00B608BE">
      <w:pPr>
        <w:spacing w:after="0" w:line="240" w:lineRule="auto"/>
        <w:rPr>
          <w:rFonts w:eastAsia="Times New Roman" w:cstheme="minorHAnsi"/>
          <w:b/>
          <w:bCs/>
          <w:color w:val="222222"/>
          <w:lang w:eastAsia="en-GB"/>
        </w:rPr>
      </w:pPr>
      <w:r w:rsidRPr="003812DC">
        <w:rPr>
          <w:rFonts w:eastAsia="Times New Roman" w:cstheme="minorHAnsi"/>
          <w:b/>
          <w:bCs/>
          <w:color w:val="222222"/>
          <w:sz w:val="24"/>
          <w:szCs w:val="24"/>
          <w:lang w:eastAsia="en-GB"/>
        </w:rPr>
        <w:t>5. Neighbourhood Plan</w:t>
      </w:r>
      <w:r w:rsidR="003812DC">
        <w:rPr>
          <w:rFonts w:eastAsia="Times New Roman" w:cstheme="minorHAnsi"/>
          <w:b/>
          <w:bCs/>
          <w:color w:val="222222"/>
          <w:sz w:val="24"/>
          <w:szCs w:val="24"/>
          <w:lang w:eastAsia="en-GB"/>
        </w:rPr>
        <w:br/>
      </w:r>
      <w:r w:rsidR="003812DC" w:rsidRPr="003812DC">
        <w:rPr>
          <w:rFonts w:eastAsia="Times New Roman" w:cstheme="minorHAnsi"/>
          <w:color w:val="222222"/>
          <w:sz w:val="24"/>
          <w:szCs w:val="24"/>
          <w:lang w:eastAsia="en-GB"/>
        </w:rPr>
        <w:t>Liz gave a brief update on progress with the NP</w:t>
      </w:r>
      <w:r w:rsidR="003812DC">
        <w:rPr>
          <w:rFonts w:eastAsia="Times New Roman" w:cstheme="minorHAnsi"/>
          <w:color w:val="222222"/>
          <w:sz w:val="24"/>
          <w:szCs w:val="24"/>
          <w:lang w:eastAsia="en-GB"/>
        </w:rPr>
        <w:t xml:space="preserve"> and encouraged members to return their completed questionnaires before the deadline at the end of the month. SNAC continues to be involved in work on environmental and sustainability policies.</w:t>
      </w:r>
    </w:p>
    <w:p w14:paraId="0E9B7D69" w14:textId="77777777" w:rsidR="00B608BE" w:rsidRDefault="00B608BE" w:rsidP="00B608BE">
      <w:pPr>
        <w:spacing w:after="0" w:line="240" w:lineRule="auto"/>
        <w:rPr>
          <w:rFonts w:ascii="Arial" w:eastAsia="Times New Roman" w:hAnsi="Arial" w:cs="Arial"/>
          <w:color w:val="222222"/>
          <w:sz w:val="24"/>
          <w:szCs w:val="24"/>
          <w:lang w:eastAsia="en-GB"/>
        </w:rPr>
      </w:pPr>
    </w:p>
    <w:p w14:paraId="030C3084" w14:textId="4EB83003" w:rsidR="005C40B3" w:rsidRDefault="001F0CAE" w:rsidP="00B608BE">
      <w:pPr>
        <w:spacing w:after="0" w:line="240" w:lineRule="auto"/>
        <w:rPr>
          <w:rFonts w:ascii="Arial" w:eastAsia="Times New Roman" w:hAnsi="Arial" w:cs="Arial"/>
          <w:b/>
          <w:bCs/>
          <w:color w:val="222222"/>
          <w:sz w:val="24"/>
          <w:szCs w:val="24"/>
          <w:lang w:eastAsia="en-GB"/>
        </w:rPr>
      </w:pPr>
      <w:r>
        <w:rPr>
          <w:rFonts w:ascii="Arial" w:eastAsia="Times New Roman" w:hAnsi="Arial" w:cs="Arial"/>
          <w:b/>
          <w:bCs/>
          <w:color w:val="222222"/>
          <w:sz w:val="24"/>
          <w:szCs w:val="24"/>
          <w:lang w:eastAsia="en-GB"/>
        </w:rPr>
        <w:t>6</w:t>
      </w:r>
      <w:r w:rsidR="00CC4D78" w:rsidRPr="00B608BE">
        <w:rPr>
          <w:rFonts w:ascii="Arial" w:eastAsia="Times New Roman" w:hAnsi="Arial" w:cs="Arial"/>
          <w:b/>
          <w:bCs/>
          <w:color w:val="222222"/>
          <w:sz w:val="24"/>
          <w:szCs w:val="24"/>
          <w:lang w:eastAsia="en-GB"/>
        </w:rPr>
        <w:t xml:space="preserve">. </w:t>
      </w:r>
      <w:r w:rsidR="005A7823">
        <w:rPr>
          <w:rFonts w:ascii="Arial" w:eastAsia="Times New Roman" w:hAnsi="Arial" w:cs="Arial"/>
          <w:b/>
          <w:bCs/>
          <w:color w:val="222222"/>
          <w:sz w:val="24"/>
          <w:szCs w:val="24"/>
          <w:lang w:eastAsia="en-GB"/>
        </w:rPr>
        <w:t>Planning for 2024</w:t>
      </w:r>
    </w:p>
    <w:p w14:paraId="28F8D062" w14:textId="5C12A2C9" w:rsidR="00BF5861" w:rsidRDefault="005A7823" w:rsidP="00B608BE">
      <w:pPr>
        <w:spacing w:after="0" w:line="240" w:lineRule="auto"/>
        <w:rPr>
          <w:rFonts w:eastAsia="Times New Roman" w:cstheme="minorHAnsi"/>
          <w:color w:val="222222"/>
          <w:lang w:eastAsia="en-GB"/>
        </w:rPr>
      </w:pPr>
      <w:r>
        <w:rPr>
          <w:rFonts w:eastAsia="Times New Roman" w:cstheme="minorHAnsi"/>
          <w:color w:val="222222"/>
          <w:lang w:eastAsia="en-GB"/>
        </w:rPr>
        <w:t>A number of projects are already underway, e.g.</w:t>
      </w:r>
    </w:p>
    <w:p w14:paraId="45CC4879" w14:textId="296F04E0" w:rsidR="005A7823" w:rsidRDefault="005A7823" w:rsidP="005A7823">
      <w:pPr>
        <w:pStyle w:val="ListParagraph"/>
        <w:numPr>
          <w:ilvl w:val="0"/>
          <w:numId w:val="11"/>
        </w:numPr>
        <w:spacing w:after="0" w:line="240" w:lineRule="auto"/>
        <w:rPr>
          <w:rFonts w:eastAsia="Times New Roman" w:cstheme="minorHAnsi"/>
          <w:color w:val="222222"/>
          <w:lang w:eastAsia="en-GB"/>
        </w:rPr>
      </w:pPr>
      <w:r w:rsidRPr="005A7823">
        <w:rPr>
          <w:rFonts w:eastAsia="Times New Roman" w:cstheme="minorHAnsi"/>
          <w:color w:val="222222"/>
          <w:lang w:eastAsia="en-GB"/>
        </w:rPr>
        <w:t>Bus Service consultation, launch and publicity</w:t>
      </w:r>
    </w:p>
    <w:p w14:paraId="4F86398B" w14:textId="15B0F8F0" w:rsidR="005A7823" w:rsidRDefault="005A7823" w:rsidP="005A7823">
      <w:pPr>
        <w:pStyle w:val="ListParagraph"/>
        <w:numPr>
          <w:ilvl w:val="0"/>
          <w:numId w:val="11"/>
        </w:numPr>
        <w:spacing w:after="0" w:line="240" w:lineRule="auto"/>
        <w:rPr>
          <w:rFonts w:eastAsia="Times New Roman" w:cstheme="minorHAnsi"/>
          <w:color w:val="222222"/>
          <w:lang w:eastAsia="en-GB"/>
        </w:rPr>
      </w:pPr>
      <w:r>
        <w:rPr>
          <w:rFonts w:eastAsia="Times New Roman" w:cstheme="minorHAnsi"/>
          <w:color w:val="222222"/>
          <w:lang w:eastAsia="en-GB"/>
        </w:rPr>
        <w:t>Water Quality Monitoring</w:t>
      </w:r>
    </w:p>
    <w:p w14:paraId="6DE6B0BC" w14:textId="03F92528" w:rsidR="005A7823" w:rsidRDefault="005A7823" w:rsidP="005A7823">
      <w:pPr>
        <w:pStyle w:val="ListParagraph"/>
        <w:numPr>
          <w:ilvl w:val="0"/>
          <w:numId w:val="11"/>
        </w:numPr>
        <w:spacing w:after="0" w:line="240" w:lineRule="auto"/>
        <w:rPr>
          <w:rFonts w:eastAsia="Times New Roman" w:cstheme="minorHAnsi"/>
          <w:color w:val="222222"/>
          <w:lang w:eastAsia="en-GB"/>
        </w:rPr>
      </w:pPr>
      <w:r>
        <w:rPr>
          <w:rFonts w:eastAsia="Times New Roman" w:cstheme="minorHAnsi"/>
          <w:color w:val="222222"/>
          <w:lang w:eastAsia="en-GB"/>
        </w:rPr>
        <w:t>Vyner Park wildflower meadow</w:t>
      </w:r>
    </w:p>
    <w:p w14:paraId="621E8ACB" w14:textId="72EED572" w:rsidR="005A7823" w:rsidRDefault="005A7823" w:rsidP="005A7823">
      <w:pPr>
        <w:pStyle w:val="ListParagraph"/>
        <w:numPr>
          <w:ilvl w:val="0"/>
          <w:numId w:val="11"/>
        </w:numPr>
        <w:spacing w:after="0" w:line="240" w:lineRule="auto"/>
        <w:rPr>
          <w:rFonts w:eastAsia="Times New Roman" w:cstheme="minorHAnsi"/>
          <w:color w:val="222222"/>
          <w:lang w:eastAsia="en-GB"/>
        </w:rPr>
      </w:pPr>
      <w:r>
        <w:rPr>
          <w:rFonts w:eastAsia="Times New Roman" w:cstheme="minorHAnsi"/>
          <w:color w:val="222222"/>
          <w:lang w:eastAsia="en-GB"/>
        </w:rPr>
        <w:t>Seeds to Trees</w:t>
      </w:r>
    </w:p>
    <w:p w14:paraId="68DC52CC" w14:textId="444B8BF9" w:rsidR="005A7823" w:rsidRDefault="005A7823" w:rsidP="005A7823">
      <w:pPr>
        <w:pStyle w:val="ListParagraph"/>
        <w:numPr>
          <w:ilvl w:val="0"/>
          <w:numId w:val="11"/>
        </w:numPr>
        <w:spacing w:after="0" w:line="240" w:lineRule="auto"/>
        <w:rPr>
          <w:rFonts w:eastAsia="Times New Roman" w:cstheme="minorHAnsi"/>
          <w:color w:val="222222"/>
          <w:lang w:eastAsia="en-GB"/>
        </w:rPr>
      </w:pPr>
      <w:r>
        <w:rPr>
          <w:rFonts w:eastAsia="Times New Roman" w:cstheme="minorHAnsi"/>
          <w:color w:val="222222"/>
          <w:lang w:eastAsia="en-GB"/>
        </w:rPr>
        <w:t>Talks – Hedgerows (Judy) and Swarland Wood (FE)</w:t>
      </w:r>
    </w:p>
    <w:p w14:paraId="08293E09" w14:textId="051AD882" w:rsidR="005A7823" w:rsidRDefault="005A7823" w:rsidP="005A7823">
      <w:pPr>
        <w:pStyle w:val="ListParagraph"/>
        <w:numPr>
          <w:ilvl w:val="0"/>
          <w:numId w:val="11"/>
        </w:numPr>
        <w:spacing w:after="0" w:line="240" w:lineRule="auto"/>
        <w:rPr>
          <w:rFonts w:eastAsia="Times New Roman" w:cstheme="minorHAnsi"/>
          <w:color w:val="222222"/>
          <w:lang w:eastAsia="en-GB"/>
        </w:rPr>
      </w:pPr>
      <w:r>
        <w:rPr>
          <w:rFonts w:eastAsia="Times New Roman" w:cstheme="minorHAnsi"/>
          <w:color w:val="222222"/>
          <w:lang w:eastAsia="en-GB"/>
        </w:rPr>
        <w:t>Involvement in the Neighbourhood Plan</w:t>
      </w:r>
    </w:p>
    <w:p w14:paraId="3586381A" w14:textId="629AD5BA" w:rsidR="005A7823" w:rsidRDefault="005A7823" w:rsidP="005A7823">
      <w:pPr>
        <w:pStyle w:val="ListParagraph"/>
        <w:numPr>
          <w:ilvl w:val="0"/>
          <w:numId w:val="11"/>
        </w:numPr>
        <w:spacing w:after="0" w:line="240" w:lineRule="auto"/>
        <w:rPr>
          <w:rFonts w:eastAsia="Times New Roman" w:cstheme="minorHAnsi"/>
          <w:color w:val="222222"/>
          <w:lang w:eastAsia="en-GB"/>
        </w:rPr>
      </w:pPr>
      <w:r>
        <w:rPr>
          <w:rFonts w:eastAsia="Times New Roman" w:cstheme="minorHAnsi"/>
          <w:color w:val="222222"/>
          <w:lang w:eastAsia="en-GB"/>
        </w:rPr>
        <w:t>Swarland Show.</w:t>
      </w:r>
    </w:p>
    <w:p w14:paraId="2F4EC4D8" w14:textId="77777777" w:rsidR="005A7823" w:rsidRDefault="005A7823" w:rsidP="005A7823">
      <w:pPr>
        <w:spacing w:after="0" w:line="240" w:lineRule="auto"/>
        <w:rPr>
          <w:rFonts w:eastAsia="Times New Roman" w:cstheme="minorHAnsi"/>
          <w:color w:val="222222"/>
          <w:lang w:eastAsia="en-GB"/>
        </w:rPr>
      </w:pPr>
    </w:p>
    <w:p w14:paraId="4E276B23" w14:textId="5735E91C" w:rsidR="005A7823" w:rsidRDefault="005A7823" w:rsidP="005A7823">
      <w:pPr>
        <w:spacing w:after="0" w:line="240" w:lineRule="auto"/>
        <w:rPr>
          <w:rFonts w:eastAsia="Times New Roman" w:cstheme="minorHAnsi"/>
          <w:color w:val="222222"/>
          <w:lang w:eastAsia="en-GB"/>
        </w:rPr>
      </w:pPr>
      <w:r>
        <w:rPr>
          <w:rFonts w:eastAsia="Times New Roman" w:cstheme="minorHAnsi"/>
          <w:color w:val="222222"/>
          <w:lang w:eastAsia="en-GB"/>
        </w:rPr>
        <w:t xml:space="preserve">A number of other ideas were suggested – </w:t>
      </w:r>
    </w:p>
    <w:p w14:paraId="09401D50" w14:textId="51F49291" w:rsidR="005A7823" w:rsidRDefault="005A7823" w:rsidP="005A7823">
      <w:pPr>
        <w:pStyle w:val="ListParagraph"/>
        <w:numPr>
          <w:ilvl w:val="0"/>
          <w:numId w:val="12"/>
        </w:numPr>
        <w:spacing w:after="0" w:line="240" w:lineRule="auto"/>
        <w:rPr>
          <w:rFonts w:eastAsia="Times New Roman" w:cstheme="minorHAnsi"/>
          <w:color w:val="222222"/>
          <w:lang w:eastAsia="en-GB"/>
        </w:rPr>
      </w:pPr>
      <w:r>
        <w:rPr>
          <w:rFonts w:eastAsia="Times New Roman" w:cstheme="minorHAnsi"/>
          <w:color w:val="222222"/>
          <w:lang w:eastAsia="en-GB"/>
        </w:rPr>
        <w:t xml:space="preserve">Mapping existing footpaths and looking </w:t>
      </w:r>
      <w:r w:rsidR="001F0CAE">
        <w:rPr>
          <w:rFonts w:eastAsia="Times New Roman" w:cstheme="minorHAnsi"/>
          <w:color w:val="222222"/>
          <w:lang w:eastAsia="en-GB"/>
        </w:rPr>
        <w:t>at possible new paths</w:t>
      </w:r>
    </w:p>
    <w:p w14:paraId="7061D526" w14:textId="2A504C2C" w:rsidR="001F0CAE" w:rsidRDefault="001F0CAE" w:rsidP="005A7823">
      <w:pPr>
        <w:pStyle w:val="ListParagraph"/>
        <w:numPr>
          <w:ilvl w:val="0"/>
          <w:numId w:val="12"/>
        </w:numPr>
        <w:spacing w:after="0" w:line="240" w:lineRule="auto"/>
        <w:rPr>
          <w:rFonts w:eastAsia="Times New Roman" w:cstheme="minorHAnsi"/>
          <w:color w:val="222222"/>
          <w:lang w:eastAsia="en-GB"/>
        </w:rPr>
      </w:pPr>
      <w:r>
        <w:rPr>
          <w:rFonts w:eastAsia="Times New Roman" w:cstheme="minorHAnsi"/>
          <w:color w:val="222222"/>
          <w:lang w:eastAsia="en-GB"/>
        </w:rPr>
        <w:t>Development of wildlife corridors – Carolyn suggested the possibility of linking up existing green area from Nile Park through to Acton / Felton.</w:t>
      </w:r>
      <w:r w:rsidR="00B52D98">
        <w:rPr>
          <w:rFonts w:eastAsia="Times New Roman" w:cstheme="minorHAnsi"/>
          <w:color w:val="222222"/>
          <w:lang w:eastAsia="en-GB"/>
        </w:rPr>
        <w:t xml:space="preserve"> Mapping would also be useful here to establish which green areas currently exist.</w:t>
      </w:r>
    </w:p>
    <w:p w14:paraId="18C8EC46" w14:textId="14DD29CC" w:rsidR="001F0CAE" w:rsidRDefault="001F0CAE" w:rsidP="005A7823">
      <w:pPr>
        <w:pStyle w:val="ListParagraph"/>
        <w:numPr>
          <w:ilvl w:val="0"/>
          <w:numId w:val="12"/>
        </w:numPr>
        <w:spacing w:after="0" w:line="240" w:lineRule="auto"/>
        <w:rPr>
          <w:rFonts w:eastAsia="Times New Roman" w:cstheme="minorHAnsi"/>
          <w:color w:val="222222"/>
          <w:lang w:eastAsia="en-GB"/>
        </w:rPr>
      </w:pPr>
      <w:r>
        <w:rPr>
          <w:rFonts w:eastAsia="Times New Roman" w:cstheme="minorHAnsi"/>
          <w:color w:val="222222"/>
          <w:lang w:eastAsia="en-GB"/>
        </w:rPr>
        <w:t>Recycling – promotion of Big Plastic Count, promotion of plastic free goods, re-use of waste materials.</w:t>
      </w:r>
    </w:p>
    <w:p w14:paraId="74F173A9" w14:textId="54C813AA" w:rsidR="00966E8C" w:rsidRDefault="00966E8C" w:rsidP="005A7823">
      <w:pPr>
        <w:pStyle w:val="ListParagraph"/>
        <w:numPr>
          <w:ilvl w:val="0"/>
          <w:numId w:val="12"/>
        </w:numPr>
        <w:spacing w:after="0" w:line="240" w:lineRule="auto"/>
        <w:rPr>
          <w:rFonts w:eastAsia="Times New Roman" w:cstheme="minorHAnsi"/>
          <w:color w:val="222222"/>
          <w:lang w:eastAsia="en-GB"/>
        </w:rPr>
      </w:pPr>
      <w:r>
        <w:rPr>
          <w:rFonts w:eastAsia="Times New Roman" w:cstheme="minorHAnsi"/>
          <w:color w:val="222222"/>
          <w:lang w:eastAsia="en-GB"/>
        </w:rPr>
        <w:t>Another visit to West Hazon Wood.</w:t>
      </w:r>
    </w:p>
    <w:p w14:paraId="29EBE129" w14:textId="77777777" w:rsidR="001F0CAE" w:rsidRDefault="001F0CAE" w:rsidP="001F0CAE">
      <w:pPr>
        <w:spacing w:after="0" w:line="240" w:lineRule="auto"/>
        <w:rPr>
          <w:rFonts w:eastAsia="Times New Roman" w:cstheme="minorHAnsi"/>
          <w:color w:val="222222"/>
          <w:lang w:eastAsia="en-GB"/>
        </w:rPr>
      </w:pPr>
    </w:p>
    <w:p w14:paraId="733A4E7D" w14:textId="5E1030B7" w:rsidR="003812DC" w:rsidRDefault="001F0CAE" w:rsidP="001F0CAE">
      <w:pPr>
        <w:spacing w:after="0" w:line="240" w:lineRule="auto"/>
        <w:rPr>
          <w:rFonts w:eastAsia="Times New Roman" w:cstheme="minorHAnsi"/>
          <w:color w:val="222222"/>
          <w:lang w:eastAsia="en-GB"/>
        </w:rPr>
      </w:pPr>
      <w:r>
        <w:rPr>
          <w:rFonts w:eastAsia="Times New Roman" w:cstheme="minorHAnsi"/>
          <w:color w:val="222222"/>
          <w:lang w:eastAsia="en-GB"/>
        </w:rPr>
        <w:t>ACTION: Liz to explore use of Gaia as a mapping pool. Maureen to look at OS tools ‘Green Spaces’ and ‘Green Mapper’.</w:t>
      </w:r>
      <w:r>
        <w:rPr>
          <w:rFonts w:eastAsia="Times New Roman" w:cstheme="minorHAnsi"/>
          <w:color w:val="222222"/>
          <w:lang w:eastAsia="en-GB"/>
        </w:rPr>
        <w:br/>
        <w:t>ACTION: Further discussion about the potential to create a wildlife corridor and improve green infrastructure at a future meeting.</w:t>
      </w:r>
      <w:r>
        <w:rPr>
          <w:rFonts w:eastAsia="Times New Roman" w:cstheme="minorHAnsi"/>
          <w:color w:val="222222"/>
          <w:lang w:eastAsia="en-GB"/>
        </w:rPr>
        <w:br/>
        <w:t>ACTION: All to think about potential opportunities for recycling, e.g. along the lines of the Potting Shed initiative for plastic garden pots.</w:t>
      </w:r>
      <w:r>
        <w:rPr>
          <w:rFonts w:eastAsia="Times New Roman" w:cstheme="minorHAnsi"/>
          <w:color w:val="222222"/>
          <w:lang w:eastAsia="en-GB"/>
        </w:rPr>
        <w:br/>
      </w:r>
      <w:r w:rsidR="00966E8C">
        <w:rPr>
          <w:rFonts w:eastAsia="Times New Roman" w:cstheme="minorHAnsi"/>
          <w:color w:val="222222"/>
          <w:lang w:eastAsia="en-GB"/>
        </w:rPr>
        <w:t>ACTION: Liz to ask Val / Rob if they would be willing to host another walk around West Hazon Wood.</w:t>
      </w:r>
    </w:p>
    <w:p w14:paraId="7A1EFD8A" w14:textId="77777777" w:rsidR="00790195" w:rsidRDefault="003812DC" w:rsidP="001F0CAE">
      <w:pPr>
        <w:spacing w:after="0" w:line="240" w:lineRule="auto"/>
        <w:rPr>
          <w:rFonts w:eastAsia="Times New Roman" w:cstheme="minorHAnsi"/>
          <w:color w:val="222222"/>
          <w:lang w:eastAsia="en-GB"/>
        </w:rPr>
      </w:pPr>
      <w:r>
        <w:rPr>
          <w:rFonts w:eastAsia="Times New Roman" w:cstheme="minorHAnsi"/>
          <w:color w:val="222222"/>
          <w:lang w:eastAsia="en-GB"/>
        </w:rPr>
        <w:t>ACTION: Liz / Carolyn to draw up an outline plan of activities for discussion at February meeting.</w:t>
      </w:r>
    </w:p>
    <w:p w14:paraId="4AED255C" w14:textId="135DF95E" w:rsidR="001F0CAE" w:rsidRPr="001F0CAE" w:rsidRDefault="00790195" w:rsidP="001F0CAE">
      <w:pPr>
        <w:spacing w:after="0" w:line="240" w:lineRule="auto"/>
        <w:rPr>
          <w:rFonts w:eastAsia="Times New Roman" w:cstheme="minorHAnsi"/>
          <w:color w:val="222222"/>
          <w:lang w:eastAsia="en-GB"/>
        </w:rPr>
      </w:pPr>
      <w:r>
        <w:rPr>
          <w:rFonts w:eastAsia="Times New Roman" w:cstheme="minorHAnsi"/>
          <w:color w:val="222222"/>
          <w:lang w:eastAsia="en-GB"/>
        </w:rPr>
        <w:t xml:space="preserve">ACTION: Liz to report back on Climate Action Project: </w:t>
      </w:r>
      <w:hyperlink r:id="rId8" w:history="1">
        <w:r w:rsidRPr="00963368">
          <w:rPr>
            <w:rStyle w:val="Hyperlink"/>
            <w:rFonts w:eastAsia="Times New Roman" w:cstheme="minorHAnsi"/>
            <w:lang w:eastAsia="en-GB"/>
          </w:rPr>
          <w:t>https://climatemajorityproject.com/#</w:t>
        </w:r>
      </w:hyperlink>
      <w:r>
        <w:rPr>
          <w:rFonts w:eastAsia="Times New Roman" w:cstheme="minorHAnsi"/>
          <w:color w:val="222222"/>
          <w:lang w:eastAsia="en-GB"/>
        </w:rPr>
        <w:t xml:space="preserve"> , in view of upcoming mayoral and general elections.</w:t>
      </w:r>
      <w:r w:rsidR="001F0CAE">
        <w:rPr>
          <w:rFonts w:eastAsia="Times New Roman" w:cstheme="minorHAnsi"/>
          <w:color w:val="222222"/>
          <w:lang w:eastAsia="en-GB"/>
        </w:rPr>
        <w:br/>
      </w:r>
    </w:p>
    <w:p w14:paraId="13F6D10A" w14:textId="00D6B999" w:rsidR="005C40B3" w:rsidRDefault="001F0CAE" w:rsidP="00B608BE">
      <w:pPr>
        <w:spacing w:after="0" w:line="240" w:lineRule="auto"/>
        <w:rPr>
          <w:rFonts w:ascii="Arial" w:eastAsia="Times New Roman" w:hAnsi="Arial" w:cs="Arial"/>
          <w:b/>
          <w:bCs/>
          <w:color w:val="222222"/>
          <w:sz w:val="24"/>
          <w:szCs w:val="24"/>
          <w:lang w:eastAsia="en-GB"/>
        </w:rPr>
      </w:pPr>
      <w:r>
        <w:rPr>
          <w:rFonts w:ascii="Arial" w:eastAsia="Times New Roman" w:hAnsi="Arial" w:cs="Arial"/>
          <w:b/>
          <w:bCs/>
          <w:color w:val="222222"/>
          <w:sz w:val="24"/>
          <w:szCs w:val="24"/>
          <w:lang w:eastAsia="en-GB"/>
        </w:rPr>
        <w:t>7</w:t>
      </w:r>
      <w:r w:rsidR="005C40B3" w:rsidRPr="00B608BE">
        <w:rPr>
          <w:rFonts w:ascii="Arial" w:eastAsia="Times New Roman" w:hAnsi="Arial" w:cs="Arial"/>
          <w:b/>
          <w:bCs/>
          <w:color w:val="222222"/>
          <w:sz w:val="24"/>
          <w:szCs w:val="24"/>
          <w:lang w:eastAsia="en-GB"/>
        </w:rPr>
        <w:t>. N</w:t>
      </w:r>
      <w:r>
        <w:rPr>
          <w:rFonts w:ascii="Arial" w:eastAsia="Times New Roman" w:hAnsi="Arial" w:cs="Arial"/>
          <w:b/>
          <w:bCs/>
          <w:color w:val="222222"/>
          <w:sz w:val="24"/>
          <w:szCs w:val="24"/>
          <w:lang w:eastAsia="en-GB"/>
        </w:rPr>
        <w:t>orthumberland Green Hub</w:t>
      </w:r>
    </w:p>
    <w:p w14:paraId="71515816" w14:textId="2E29D651" w:rsidR="001F0CAE" w:rsidRDefault="001F0CAE" w:rsidP="00153364">
      <w:pPr>
        <w:spacing w:after="0" w:line="240" w:lineRule="auto"/>
        <w:rPr>
          <w:rFonts w:eastAsia="Times New Roman"/>
        </w:rPr>
      </w:pPr>
      <w:r>
        <w:rPr>
          <w:rFonts w:eastAsia="Times New Roman"/>
        </w:rPr>
        <w:lastRenderedPageBreak/>
        <w:t xml:space="preserve">Liz reported that the Hub has continued to grow and now has around 60 members. </w:t>
      </w:r>
      <w:r w:rsidR="00EE784F">
        <w:rPr>
          <w:rFonts w:eastAsia="Times New Roman"/>
        </w:rPr>
        <w:t>The aim of NGH is to promote and facilitate information and shills sharing and a range of ‘special interest’ groups</w:t>
      </w:r>
      <w:r w:rsidR="00711097">
        <w:rPr>
          <w:rFonts w:eastAsia="Times New Roman"/>
        </w:rPr>
        <w:t xml:space="preserve"> have been formed </w:t>
      </w:r>
      <w:r w:rsidR="006267DE">
        <w:rPr>
          <w:rFonts w:eastAsia="Times New Roman"/>
        </w:rPr>
        <w:t>including</w:t>
      </w:r>
      <w:r w:rsidR="00711097">
        <w:rPr>
          <w:rFonts w:eastAsia="Times New Roman"/>
        </w:rPr>
        <w:t xml:space="preserve"> Biodiversity</w:t>
      </w:r>
      <w:r w:rsidR="006267DE">
        <w:rPr>
          <w:rFonts w:eastAsia="Times New Roman"/>
        </w:rPr>
        <w:t xml:space="preserve">, </w:t>
      </w:r>
      <w:r w:rsidR="00711097">
        <w:rPr>
          <w:rFonts w:eastAsia="Times New Roman"/>
        </w:rPr>
        <w:t xml:space="preserve">Warmer Homes and Community Food. </w:t>
      </w:r>
      <w:r>
        <w:rPr>
          <w:rFonts w:eastAsia="Times New Roman"/>
        </w:rPr>
        <w:t xml:space="preserve">The </w:t>
      </w:r>
      <w:r w:rsidR="00711097">
        <w:rPr>
          <w:rFonts w:eastAsia="Times New Roman"/>
        </w:rPr>
        <w:t xml:space="preserve">second workshop </w:t>
      </w:r>
      <w:r>
        <w:rPr>
          <w:rFonts w:eastAsia="Times New Roman"/>
        </w:rPr>
        <w:t>wa</w:t>
      </w:r>
      <w:r w:rsidR="00711097">
        <w:rPr>
          <w:rFonts w:eastAsia="Times New Roman"/>
        </w:rPr>
        <w:t>s held on December 2</w:t>
      </w:r>
      <w:r w:rsidR="00711097" w:rsidRPr="00711097">
        <w:rPr>
          <w:rFonts w:eastAsia="Times New Roman"/>
          <w:vertAlign w:val="superscript"/>
        </w:rPr>
        <w:t>nd</w:t>
      </w:r>
      <w:r>
        <w:rPr>
          <w:rFonts w:eastAsia="Times New Roman"/>
          <w:vertAlign w:val="superscript"/>
        </w:rPr>
        <w:t xml:space="preserve"> </w:t>
      </w:r>
      <w:r>
        <w:rPr>
          <w:rFonts w:eastAsia="Times New Roman"/>
        </w:rPr>
        <w:t>and was very successful</w:t>
      </w:r>
      <w:r w:rsidR="00711097">
        <w:rPr>
          <w:rFonts w:eastAsia="Times New Roman"/>
        </w:rPr>
        <w:t xml:space="preserve">. </w:t>
      </w:r>
      <w:r>
        <w:rPr>
          <w:rFonts w:eastAsia="Times New Roman"/>
        </w:rPr>
        <w:t>The next face to face event is on April 6</w:t>
      </w:r>
      <w:r w:rsidRPr="001F0CAE">
        <w:rPr>
          <w:rFonts w:eastAsia="Times New Roman"/>
          <w:vertAlign w:val="superscript"/>
        </w:rPr>
        <w:t>th</w:t>
      </w:r>
      <w:r>
        <w:rPr>
          <w:rFonts w:eastAsia="Times New Roman"/>
        </w:rPr>
        <w:t xml:space="preserve">. </w:t>
      </w:r>
    </w:p>
    <w:p w14:paraId="18A5B7AE" w14:textId="77777777" w:rsidR="001F0CAE" w:rsidRDefault="001F0CAE" w:rsidP="00153364">
      <w:pPr>
        <w:spacing w:after="0" w:line="240" w:lineRule="auto"/>
        <w:rPr>
          <w:rFonts w:eastAsia="Times New Roman"/>
        </w:rPr>
      </w:pPr>
    </w:p>
    <w:p w14:paraId="237D475C" w14:textId="2063A3B9" w:rsidR="00153364" w:rsidRDefault="001F0CAE" w:rsidP="00153364">
      <w:pPr>
        <w:spacing w:after="0" w:line="240" w:lineRule="auto"/>
        <w:rPr>
          <w:rFonts w:eastAsia="Times New Roman"/>
        </w:rPr>
      </w:pPr>
      <w:r>
        <w:rPr>
          <w:rFonts w:eastAsia="Times New Roman"/>
        </w:rPr>
        <w:t xml:space="preserve">Liz will circulate the January newsletter and anyone interested in joining can email </w:t>
      </w:r>
      <w:hyperlink r:id="rId9" w:history="1">
        <w:r w:rsidRPr="00A674CB">
          <w:rPr>
            <w:rStyle w:val="Hyperlink"/>
            <w:rFonts w:eastAsia="Times New Roman"/>
          </w:rPr>
          <w:t>northumberlandgreenhub@gmail.com</w:t>
        </w:r>
      </w:hyperlink>
      <w:r>
        <w:rPr>
          <w:rFonts w:eastAsia="Times New Roman"/>
        </w:rPr>
        <w:t xml:space="preserve"> for more information.</w:t>
      </w:r>
      <w:r>
        <w:rPr>
          <w:rFonts w:eastAsia="Times New Roman"/>
        </w:rPr>
        <w:br/>
        <w:t>ACTION: Liz to send out NGH newsletter with the SNAC minutes.</w:t>
      </w:r>
    </w:p>
    <w:p w14:paraId="369B4CB0" w14:textId="77777777" w:rsidR="00153364" w:rsidRPr="00573407" w:rsidRDefault="00153364" w:rsidP="00B608BE">
      <w:pPr>
        <w:spacing w:after="0" w:line="240" w:lineRule="auto"/>
        <w:rPr>
          <w:rFonts w:ascii="Arial" w:eastAsia="Times New Roman" w:hAnsi="Arial" w:cs="Arial"/>
          <w:b/>
          <w:bCs/>
          <w:color w:val="222222"/>
          <w:sz w:val="24"/>
          <w:szCs w:val="24"/>
          <w:lang w:eastAsia="en-GB"/>
        </w:rPr>
      </w:pPr>
    </w:p>
    <w:p w14:paraId="1C2C35E7" w14:textId="135F0306" w:rsidR="00EF3E53" w:rsidRPr="00153364" w:rsidRDefault="001F0CAE" w:rsidP="00B608BE">
      <w:pPr>
        <w:spacing w:after="0" w:line="240" w:lineRule="auto"/>
        <w:rPr>
          <w:rFonts w:ascii="Arial" w:eastAsia="Times New Roman" w:hAnsi="Arial" w:cs="Arial"/>
          <w:b/>
          <w:bCs/>
          <w:color w:val="222222"/>
          <w:sz w:val="24"/>
          <w:szCs w:val="24"/>
          <w:lang w:eastAsia="en-GB"/>
        </w:rPr>
      </w:pPr>
      <w:r>
        <w:rPr>
          <w:rFonts w:ascii="Arial" w:eastAsia="Times New Roman" w:hAnsi="Arial" w:cs="Arial"/>
          <w:b/>
          <w:bCs/>
          <w:color w:val="222222"/>
          <w:sz w:val="24"/>
          <w:szCs w:val="24"/>
          <w:lang w:eastAsia="en-GB"/>
        </w:rPr>
        <w:t>8</w:t>
      </w:r>
      <w:r w:rsidR="00AD7FDB" w:rsidRPr="00153364">
        <w:rPr>
          <w:rFonts w:ascii="Arial" w:eastAsia="Times New Roman" w:hAnsi="Arial" w:cs="Arial"/>
          <w:b/>
          <w:bCs/>
          <w:color w:val="222222"/>
          <w:sz w:val="24"/>
          <w:szCs w:val="24"/>
          <w:lang w:eastAsia="en-GB"/>
        </w:rPr>
        <w:t xml:space="preserve">. </w:t>
      </w:r>
      <w:r w:rsidR="00CC56D7" w:rsidRPr="00153364">
        <w:rPr>
          <w:rFonts w:ascii="Arial" w:eastAsia="Times New Roman" w:hAnsi="Arial" w:cs="Arial"/>
          <w:b/>
          <w:bCs/>
          <w:color w:val="222222"/>
          <w:sz w:val="24"/>
          <w:szCs w:val="24"/>
          <w:lang w:eastAsia="en-GB"/>
        </w:rPr>
        <w:t>Forth</w:t>
      </w:r>
      <w:r w:rsidR="00EC7DC4" w:rsidRPr="00153364">
        <w:rPr>
          <w:rFonts w:ascii="Arial" w:eastAsia="Times New Roman" w:hAnsi="Arial" w:cs="Arial"/>
          <w:b/>
          <w:bCs/>
          <w:color w:val="222222"/>
          <w:sz w:val="24"/>
          <w:szCs w:val="24"/>
          <w:lang w:eastAsia="en-GB"/>
        </w:rPr>
        <w:t>coming</w:t>
      </w:r>
      <w:r w:rsidR="00162C88" w:rsidRPr="00153364">
        <w:rPr>
          <w:rFonts w:ascii="Arial" w:eastAsia="Times New Roman" w:hAnsi="Arial" w:cs="Arial"/>
          <w:b/>
          <w:bCs/>
          <w:color w:val="222222"/>
          <w:sz w:val="24"/>
          <w:szCs w:val="24"/>
          <w:lang w:eastAsia="en-GB"/>
        </w:rPr>
        <w:t xml:space="preserve"> Events</w:t>
      </w:r>
    </w:p>
    <w:p w14:paraId="6C4604FF" w14:textId="77777777" w:rsidR="001F0CAE" w:rsidRDefault="005042DC" w:rsidP="00B608BE">
      <w:pPr>
        <w:spacing w:after="0" w:line="240" w:lineRule="auto"/>
        <w:ind w:left="720"/>
        <w:rPr>
          <w:rFonts w:eastAsia="Times New Roman" w:cstheme="minorHAnsi"/>
          <w:color w:val="222222"/>
          <w:sz w:val="24"/>
          <w:szCs w:val="24"/>
          <w:lang w:eastAsia="en-GB"/>
        </w:rPr>
      </w:pPr>
      <w:r>
        <w:rPr>
          <w:rFonts w:ascii="Arial" w:eastAsia="Times New Roman" w:hAnsi="Arial" w:cs="Arial"/>
          <w:color w:val="222222"/>
          <w:sz w:val="24"/>
          <w:szCs w:val="24"/>
          <w:lang w:eastAsia="en-GB"/>
        </w:rPr>
        <w:t xml:space="preserve">- </w:t>
      </w:r>
      <w:r w:rsidR="001F0CAE">
        <w:rPr>
          <w:rFonts w:eastAsia="Times New Roman" w:cstheme="minorHAnsi"/>
          <w:color w:val="222222"/>
          <w:sz w:val="24"/>
          <w:szCs w:val="24"/>
          <w:lang w:eastAsia="en-GB"/>
        </w:rPr>
        <w:t>February 10th</w:t>
      </w:r>
      <w:r w:rsidR="00E80896" w:rsidRPr="006267DE">
        <w:rPr>
          <w:rFonts w:eastAsia="Times New Roman" w:cstheme="minorHAnsi"/>
          <w:color w:val="222222"/>
          <w:sz w:val="24"/>
          <w:szCs w:val="24"/>
          <w:lang w:eastAsia="en-GB"/>
        </w:rPr>
        <w:t xml:space="preserve"> Repair Café, Gallery Forty5, Felton</w:t>
      </w:r>
    </w:p>
    <w:p w14:paraId="671CA799" w14:textId="0390BBFE" w:rsidR="008A6316" w:rsidRDefault="001F0CAE" w:rsidP="00B608BE">
      <w:pPr>
        <w:spacing w:after="0" w:line="240" w:lineRule="auto"/>
        <w:ind w:left="720"/>
        <w:rPr>
          <w:rFonts w:ascii="Arial" w:eastAsia="Times New Roman" w:hAnsi="Arial" w:cs="Arial"/>
          <w:color w:val="222222"/>
          <w:sz w:val="24"/>
          <w:szCs w:val="24"/>
          <w:lang w:eastAsia="en-GB"/>
        </w:rPr>
      </w:pPr>
      <w:r>
        <w:rPr>
          <w:rFonts w:eastAsia="Times New Roman" w:cstheme="minorHAnsi"/>
          <w:color w:val="222222"/>
          <w:sz w:val="24"/>
          <w:szCs w:val="24"/>
          <w:lang w:eastAsia="en-GB"/>
        </w:rPr>
        <w:t>- February 17</w:t>
      </w:r>
      <w:r w:rsidRPr="001F0CAE">
        <w:rPr>
          <w:rFonts w:eastAsia="Times New Roman" w:cstheme="minorHAnsi"/>
          <w:color w:val="222222"/>
          <w:sz w:val="24"/>
          <w:szCs w:val="24"/>
          <w:vertAlign w:val="superscript"/>
          <w:lang w:eastAsia="en-GB"/>
        </w:rPr>
        <w:t>th</w:t>
      </w:r>
      <w:r>
        <w:rPr>
          <w:rFonts w:eastAsia="Times New Roman" w:cstheme="minorHAnsi"/>
          <w:color w:val="222222"/>
          <w:sz w:val="24"/>
          <w:szCs w:val="24"/>
          <w:lang w:eastAsia="en-GB"/>
        </w:rPr>
        <w:t xml:space="preserve"> 2.30 pm. Talk from Tim Smedley, author of The Last Drop about the Global water crisis. Alnwick Playhouse</w:t>
      </w:r>
      <w:r w:rsidR="00E80896" w:rsidRPr="006267DE">
        <w:rPr>
          <w:rFonts w:eastAsia="Times New Roman" w:cstheme="minorHAnsi"/>
          <w:color w:val="222222"/>
          <w:sz w:val="24"/>
          <w:szCs w:val="24"/>
          <w:lang w:eastAsia="en-GB"/>
        </w:rPr>
        <w:br/>
        <w:t xml:space="preserve">- </w:t>
      </w:r>
      <w:r>
        <w:rPr>
          <w:rFonts w:eastAsia="Times New Roman" w:cstheme="minorHAnsi"/>
          <w:color w:val="222222"/>
          <w:sz w:val="24"/>
          <w:szCs w:val="24"/>
          <w:lang w:eastAsia="en-GB"/>
        </w:rPr>
        <w:t>April 6</w:t>
      </w:r>
      <w:r w:rsidRPr="001F0CAE">
        <w:rPr>
          <w:rFonts w:eastAsia="Times New Roman" w:cstheme="minorHAnsi"/>
          <w:color w:val="222222"/>
          <w:sz w:val="24"/>
          <w:szCs w:val="24"/>
          <w:vertAlign w:val="superscript"/>
          <w:lang w:eastAsia="en-GB"/>
        </w:rPr>
        <w:t>th</w:t>
      </w:r>
      <w:r>
        <w:rPr>
          <w:rFonts w:eastAsia="Times New Roman" w:cstheme="minorHAnsi"/>
          <w:color w:val="222222"/>
          <w:sz w:val="24"/>
          <w:szCs w:val="24"/>
          <w:lang w:eastAsia="en-GB"/>
        </w:rPr>
        <w:t xml:space="preserve"> </w:t>
      </w:r>
      <w:r w:rsidR="00E80896" w:rsidRPr="006267DE">
        <w:rPr>
          <w:rFonts w:eastAsia="Times New Roman" w:cstheme="minorHAnsi"/>
          <w:color w:val="222222"/>
          <w:sz w:val="24"/>
          <w:szCs w:val="24"/>
          <w:lang w:eastAsia="en-GB"/>
        </w:rPr>
        <w:t>NGH Workshop, St James Centre, Alnwick</w:t>
      </w:r>
    </w:p>
    <w:p w14:paraId="7EE325BD" w14:textId="77777777" w:rsidR="00F04A1C" w:rsidRDefault="00F04A1C" w:rsidP="00B608BE">
      <w:pPr>
        <w:spacing w:after="0" w:line="240" w:lineRule="auto"/>
        <w:ind w:left="720"/>
        <w:rPr>
          <w:rFonts w:ascii="Arial" w:eastAsia="Times New Roman" w:hAnsi="Arial" w:cs="Arial"/>
          <w:color w:val="222222"/>
          <w:sz w:val="24"/>
          <w:szCs w:val="24"/>
          <w:lang w:eastAsia="en-GB"/>
        </w:rPr>
      </w:pPr>
    </w:p>
    <w:p w14:paraId="23848C6B" w14:textId="77777777" w:rsidR="00F04A1C" w:rsidRDefault="00F04A1C" w:rsidP="00F04A1C">
      <w:pPr>
        <w:spacing w:after="0" w:line="240" w:lineRule="auto"/>
        <w:rPr>
          <w:rFonts w:eastAsia="Times New Roman" w:cstheme="minorHAnsi"/>
          <w:b/>
          <w:bCs/>
          <w:color w:val="222222"/>
          <w:lang w:eastAsia="en-GB"/>
        </w:rPr>
      </w:pPr>
    </w:p>
    <w:p w14:paraId="6CA68B91" w14:textId="253B6532" w:rsidR="00F04A1C" w:rsidRDefault="00966E8C" w:rsidP="00F04A1C">
      <w:pPr>
        <w:spacing w:after="0" w:line="240" w:lineRule="auto"/>
        <w:rPr>
          <w:rFonts w:eastAsia="Times New Roman" w:cstheme="minorHAnsi"/>
          <w:color w:val="222222"/>
          <w:lang w:eastAsia="en-GB"/>
        </w:rPr>
      </w:pPr>
      <w:r>
        <w:rPr>
          <w:rFonts w:ascii="Arial" w:eastAsia="Times New Roman" w:hAnsi="Arial" w:cs="Arial"/>
          <w:b/>
          <w:bCs/>
          <w:color w:val="222222"/>
          <w:sz w:val="24"/>
          <w:szCs w:val="24"/>
          <w:lang w:eastAsia="en-GB"/>
        </w:rPr>
        <w:t>9</w:t>
      </w:r>
      <w:r w:rsidR="00711097" w:rsidRPr="00711097">
        <w:rPr>
          <w:rFonts w:ascii="Arial" w:eastAsia="Times New Roman" w:hAnsi="Arial" w:cs="Arial"/>
          <w:b/>
          <w:bCs/>
          <w:color w:val="222222"/>
          <w:sz w:val="24"/>
          <w:szCs w:val="24"/>
          <w:lang w:eastAsia="en-GB"/>
        </w:rPr>
        <w:t>. Any Other Business</w:t>
      </w:r>
      <w:r w:rsidR="00711097">
        <w:rPr>
          <w:rFonts w:eastAsia="Times New Roman" w:cstheme="minorHAnsi"/>
          <w:color w:val="222222"/>
          <w:lang w:eastAsia="en-GB"/>
        </w:rPr>
        <w:t xml:space="preserve"> – None.</w:t>
      </w:r>
    </w:p>
    <w:p w14:paraId="27017FB0" w14:textId="77777777" w:rsidR="00711097" w:rsidRDefault="00711097" w:rsidP="00F04A1C">
      <w:pPr>
        <w:spacing w:after="0" w:line="240" w:lineRule="auto"/>
        <w:rPr>
          <w:rFonts w:eastAsia="Times New Roman" w:cstheme="minorHAnsi"/>
          <w:color w:val="222222"/>
          <w:lang w:eastAsia="en-GB"/>
        </w:rPr>
      </w:pPr>
    </w:p>
    <w:p w14:paraId="3A99DE3C" w14:textId="293467FE" w:rsidR="00F04A1C" w:rsidRPr="00F04A1C" w:rsidRDefault="00711097" w:rsidP="00F04A1C">
      <w:pPr>
        <w:spacing w:after="0" w:line="240" w:lineRule="auto"/>
        <w:rPr>
          <w:rFonts w:eastAsia="Times New Roman" w:cstheme="minorHAnsi"/>
          <w:b/>
          <w:bCs/>
          <w:color w:val="222222"/>
          <w:lang w:eastAsia="en-GB"/>
        </w:rPr>
      </w:pPr>
      <w:r w:rsidRPr="00711097">
        <w:rPr>
          <w:rFonts w:ascii="Arial" w:eastAsia="Times New Roman" w:hAnsi="Arial" w:cs="Arial"/>
          <w:b/>
          <w:bCs/>
          <w:color w:val="222222"/>
          <w:sz w:val="24"/>
          <w:szCs w:val="24"/>
          <w:lang w:eastAsia="en-GB"/>
        </w:rPr>
        <w:t>1</w:t>
      </w:r>
      <w:r w:rsidR="00966E8C">
        <w:rPr>
          <w:rFonts w:ascii="Arial" w:eastAsia="Times New Roman" w:hAnsi="Arial" w:cs="Arial"/>
          <w:b/>
          <w:bCs/>
          <w:color w:val="222222"/>
          <w:sz w:val="24"/>
          <w:szCs w:val="24"/>
          <w:lang w:eastAsia="en-GB"/>
        </w:rPr>
        <w:t>0</w:t>
      </w:r>
      <w:r w:rsidRPr="00711097">
        <w:rPr>
          <w:rFonts w:ascii="Arial" w:eastAsia="Times New Roman" w:hAnsi="Arial" w:cs="Arial"/>
          <w:b/>
          <w:bCs/>
          <w:color w:val="222222"/>
          <w:sz w:val="24"/>
          <w:szCs w:val="24"/>
          <w:lang w:eastAsia="en-GB"/>
        </w:rPr>
        <w:t xml:space="preserve">. </w:t>
      </w:r>
      <w:r w:rsidR="00F04A1C" w:rsidRPr="00711097">
        <w:rPr>
          <w:rFonts w:ascii="Arial" w:eastAsia="Times New Roman" w:hAnsi="Arial" w:cs="Arial"/>
          <w:b/>
          <w:bCs/>
          <w:color w:val="222222"/>
          <w:sz w:val="24"/>
          <w:szCs w:val="24"/>
          <w:lang w:eastAsia="en-GB"/>
        </w:rPr>
        <w:t>Date of next meeting:</w:t>
      </w:r>
      <w:r w:rsidR="00F04A1C">
        <w:rPr>
          <w:rFonts w:eastAsia="Times New Roman" w:cstheme="minorHAnsi"/>
          <w:color w:val="222222"/>
          <w:lang w:eastAsia="en-GB"/>
        </w:rPr>
        <w:t xml:space="preserve"> </w:t>
      </w:r>
      <w:r w:rsidR="00F04A1C">
        <w:rPr>
          <w:rFonts w:eastAsia="Times New Roman" w:cstheme="minorHAnsi"/>
          <w:b/>
          <w:bCs/>
          <w:color w:val="222222"/>
          <w:lang w:eastAsia="en-GB"/>
        </w:rPr>
        <w:t xml:space="preserve">Tuesday </w:t>
      </w:r>
      <w:r w:rsidR="00966E8C">
        <w:rPr>
          <w:rFonts w:eastAsia="Times New Roman" w:cstheme="minorHAnsi"/>
          <w:b/>
          <w:bCs/>
          <w:color w:val="222222"/>
          <w:lang w:eastAsia="en-GB"/>
        </w:rPr>
        <w:t>February 20</w:t>
      </w:r>
      <w:r w:rsidR="00966E8C" w:rsidRPr="00966E8C">
        <w:rPr>
          <w:rFonts w:eastAsia="Times New Roman" w:cstheme="minorHAnsi"/>
          <w:b/>
          <w:bCs/>
          <w:color w:val="222222"/>
          <w:vertAlign w:val="superscript"/>
          <w:lang w:eastAsia="en-GB"/>
        </w:rPr>
        <w:t>th</w:t>
      </w:r>
      <w:r w:rsidR="00966E8C">
        <w:rPr>
          <w:rFonts w:eastAsia="Times New Roman" w:cstheme="minorHAnsi"/>
          <w:b/>
          <w:bCs/>
          <w:color w:val="222222"/>
          <w:lang w:eastAsia="en-GB"/>
        </w:rPr>
        <w:t xml:space="preserve"> </w:t>
      </w:r>
      <w:r w:rsidR="00F04A1C">
        <w:rPr>
          <w:rFonts w:eastAsia="Times New Roman" w:cstheme="minorHAnsi"/>
          <w:b/>
          <w:bCs/>
          <w:color w:val="222222"/>
          <w:lang w:eastAsia="en-GB"/>
        </w:rPr>
        <w:t xml:space="preserve">2024, 7.00 </w:t>
      </w:r>
      <w:r w:rsidR="006267DE">
        <w:rPr>
          <w:rFonts w:eastAsia="Times New Roman" w:cstheme="minorHAnsi"/>
          <w:b/>
          <w:bCs/>
          <w:color w:val="222222"/>
          <w:lang w:eastAsia="en-GB"/>
        </w:rPr>
        <w:t>pm</w:t>
      </w:r>
      <w:r w:rsidR="00F04A1C">
        <w:rPr>
          <w:rFonts w:eastAsia="Times New Roman" w:cstheme="minorHAnsi"/>
          <w:b/>
          <w:bCs/>
          <w:color w:val="222222"/>
          <w:lang w:eastAsia="en-GB"/>
        </w:rPr>
        <w:t xml:space="preserve"> Swarland Club.</w:t>
      </w:r>
    </w:p>
    <w:p w14:paraId="05E829A8" w14:textId="77777777" w:rsidR="00153364" w:rsidRDefault="00153364" w:rsidP="00B608BE">
      <w:pPr>
        <w:spacing w:after="0" w:line="240" w:lineRule="auto"/>
        <w:ind w:left="720"/>
        <w:rPr>
          <w:rFonts w:ascii="Arial" w:eastAsia="Times New Roman" w:hAnsi="Arial" w:cs="Arial"/>
          <w:color w:val="222222"/>
          <w:sz w:val="24"/>
          <w:szCs w:val="24"/>
          <w:lang w:eastAsia="en-GB"/>
        </w:rPr>
      </w:pPr>
    </w:p>
    <w:p w14:paraId="36CCC81E" w14:textId="77777777" w:rsidR="00153364" w:rsidRDefault="00153364" w:rsidP="00B608BE">
      <w:pPr>
        <w:spacing w:after="0" w:line="240" w:lineRule="auto"/>
        <w:ind w:left="720"/>
        <w:rPr>
          <w:rFonts w:ascii="Arial" w:eastAsia="Times New Roman" w:hAnsi="Arial" w:cs="Arial"/>
          <w:color w:val="222222"/>
          <w:sz w:val="24"/>
          <w:szCs w:val="24"/>
          <w:lang w:eastAsia="en-GB"/>
        </w:rPr>
      </w:pPr>
    </w:p>
    <w:p w14:paraId="705C6171" w14:textId="28BA4C79" w:rsidR="003C2757" w:rsidRPr="006267DE" w:rsidRDefault="00000000" w:rsidP="006267DE">
      <w:pPr>
        <w:rPr>
          <w:rFonts w:ascii="Arial" w:eastAsia="Times New Roman" w:hAnsi="Arial" w:cs="Arial"/>
          <w:b/>
          <w:bCs/>
          <w:color w:val="222222"/>
          <w:sz w:val="24"/>
          <w:szCs w:val="24"/>
          <w:lang w:eastAsia="en-GB"/>
        </w:rPr>
      </w:pPr>
      <w:hyperlink r:id="rId10" w:history="1">
        <w:r w:rsidR="000E0EBB" w:rsidRPr="003561A5">
          <w:rPr>
            <w:rStyle w:val="Hyperlink"/>
            <w:rFonts w:ascii="Arial" w:eastAsia="Times New Roman" w:hAnsi="Arial" w:cs="Arial"/>
            <w:bCs/>
            <w:sz w:val="24"/>
            <w:szCs w:val="24"/>
            <w:lang w:eastAsia="en-GB"/>
          </w:rPr>
          <w:t>www.snac.online</w:t>
        </w:r>
      </w:hyperlink>
      <w:r w:rsidR="006853D1">
        <w:rPr>
          <w:rFonts w:ascii="Arial" w:eastAsia="Times New Roman" w:hAnsi="Arial" w:cs="Arial"/>
          <w:bCs/>
          <w:color w:val="2A4A26"/>
          <w:sz w:val="24"/>
          <w:szCs w:val="24"/>
          <w:lang w:eastAsia="en-GB"/>
        </w:rPr>
        <w:br/>
      </w:r>
      <w:hyperlink r:id="rId11" w:history="1">
        <w:r w:rsidR="005C1733">
          <w:rPr>
            <w:rStyle w:val="Hyperlink"/>
          </w:rPr>
          <w:t>Swarland &amp; Newton Action on Climate | Facebook</w:t>
        </w:r>
      </w:hyperlink>
      <w:r w:rsidR="006853D1">
        <w:rPr>
          <w:rFonts w:ascii="Arial" w:eastAsia="Times New Roman" w:hAnsi="Arial" w:cs="Arial"/>
          <w:bCs/>
          <w:color w:val="2A4A26"/>
          <w:sz w:val="24"/>
          <w:szCs w:val="24"/>
          <w:lang w:eastAsia="en-GB"/>
        </w:rPr>
        <w:br/>
      </w:r>
      <w:r w:rsidR="004B066F" w:rsidRPr="006267DE">
        <w:rPr>
          <w:rFonts w:ascii="Arial" w:eastAsia="Times New Roman" w:hAnsi="Arial" w:cs="Arial"/>
          <w:bCs/>
          <w:color w:val="2A4A26"/>
          <w:lang w:eastAsia="en-GB"/>
        </w:rPr>
        <w:t xml:space="preserve">Email: </w:t>
      </w:r>
      <w:r w:rsidR="00922038" w:rsidRPr="006267DE">
        <w:rPr>
          <w:rFonts w:ascii="Arial" w:eastAsia="Times New Roman" w:hAnsi="Arial" w:cs="Arial"/>
          <w:bCs/>
          <w:color w:val="2A4A26"/>
          <w:lang w:eastAsia="en-GB"/>
        </w:rPr>
        <w:t>talktosnac@gmail.com</w:t>
      </w:r>
      <w:r w:rsidR="004B066F" w:rsidRPr="006267DE">
        <w:rPr>
          <w:rFonts w:ascii="Arial" w:eastAsia="Times New Roman" w:hAnsi="Arial" w:cs="Arial"/>
          <w:bCs/>
          <w:color w:val="2A4A26"/>
          <w:lang w:eastAsia="en-GB"/>
        </w:rPr>
        <w:t xml:space="preserve"> </w:t>
      </w:r>
    </w:p>
    <w:sectPr w:rsidR="003C2757" w:rsidRPr="006267DE" w:rsidSect="004458E7">
      <w:headerReference w:type="even" r:id="rId12"/>
      <w:headerReference w:type="default" r:id="rId13"/>
      <w:footerReference w:type="even" r:id="rId14"/>
      <w:footerReference w:type="default" r:id="rId15"/>
      <w:headerReference w:type="first" r:id="rId16"/>
      <w:footerReference w:type="first" r:id="rId17"/>
      <w:pgSz w:w="11906" w:h="16838"/>
      <w:pgMar w:top="567" w:right="1361" w:bottom="851" w:left="136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DB19BA" w14:textId="77777777" w:rsidR="004458E7" w:rsidRDefault="004458E7" w:rsidP="00652305">
      <w:pPr>
        <w:spacing w:after="0" w:line="240" w:lineRule="auto"/>
      </w:pPr>
      <w:r>
        <w:separator/>
      </w:r>
    </w:p>
  </w:endnote>
  <w:endnote w:type="continuationSeparator" w:id="0">
    <w:p w14:paraId="42B0FA1E" w14:textId="77777777" w:rsidR="004458E7" w:rsidRDefault="004458E7" w:rsidP="006523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DDDC8" w14:textId="77777777" w:rsidR="00652305" w:rsidRDefault="00652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379A53" w14:textId="77777777" w:rsidR="00652305" w:rsidRDefault="00652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9FF31B" w14:textId="77777777" w:rsidR="00652305" w:rsidRDefault="006523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A2C292" w14:textId="77777777" w:rsidR="004458E7" w:rsidRDefault="004458E7" w:rsidP="00652305">
      <w:pPr>
        <w:spacing w:after="0" w:line="240" w:lineRule="auto"/>
      </w:pPr>
      <w:r>
        <w:separator/>
      </w:r>
    </w:p>
  </w:footnote>
  <w:footnote w:type="continuationSeparator" w:id="0">
    <w:p w14:paraId="6686A344" w14:textId="77777777" w:rsidR="004458E7" w:rsidRDefault="004458E7" w:rsidP="006523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F749D" w14:textId="26A10D72" w:rsidR="00652305" w:rsidRDefault="006523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1A7FA" w14:textId="0B8D9DD8" w:rsidR="00652305" w:rsidRDefault="006523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313CB" w14:textId="02B2F657" w:rsidR="00652305" w:rsidRDefault="006523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73A7B"/>
    <w:multiLevelType w:val="multilevel"/>
    <w:tmpl w:val="670007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FB48F9"/>
    <w:multiLevelType w:val="multilevel"/>
    <w:tmpl w:val="7FFC4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FC6024"/>
    <w:multiLevelType w:val="hybridMultilevel"/>
    <w:tmpl w:val="2A3C8A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F14F92"/>
    <w:multiLevelType w:val="multilevel"/>
    <w:tmpl w:val="D54EC8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97B5E1F"/>
    <w:multiLevelType w:val="multilevel"/>
    <w:tmpl w:val="3CBEC56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D4129CE"/>
    <w:multiLevelType w:val="hybridMultilevel"/>
    <w:tmpl w:val="21C278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B5A7D8E"/>
    <w:multiLevelType w:val="hybridMultilevel"/>
    <w:tmpl w:val="0E5C6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20235BD"/>
    <w:multiLevelType w:val="hybridMultilevel"/>
    <w:tmpl w:val="A44EE0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69062FC"/>
    <w:multiLevelType w:val="hybridMultilevel"/>
    <w:tmpl w:val="5C7681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727A7D3E"/>
    <w:multiLevelType w:val="hybridMultilevel"/>
    <w:tmpl w:val="DF4A9FE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751C7793"/>
    <w:multiLevelType w:val="hybridMultilevel"/>
    <w:tmpl w:val="07884B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86748154">
    <w:abstractNumId w:val="1"/>
  </w:num>
  <w:num w:numId="2" w16cid:durableId="254559759">
    <w:abstractNumId w:val="9"/>
  </w:num>
  <w:num w:numId="3" w16cid:durableId="1888106266">
    <w:abstractNumId w:val="0"/>
  </w:num>
  <w:num w:numId="4" w16cid:durableId="2345580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1268115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856260558">
    <w:abstractNumId w:val="2"/>
  </w:num>
  <w:num w:numId="7" w16cid:durableId="1438528104">
    <w:abstractNumId w:val="10"/>
  </w:num>
  <w:num w:numId="8" w16cid:durableId="693573241">
    <w:abstractNumId w:val="6"/>
  </w:num>
  <w:num w:numId="9" w16cid:durableId="1192576443">
    <w:abstractNumId w:val="8"/>
  </w:num>
  <w:num w:numId="10" w16cid:durableId="234827979">
    <w:abstractNumId w:val="0"/>
  </w:num>
  <w:num w:numId="11" w16cid:durableId="2133747993">
    <w:abstractNumId w:val="5"/>
  </w:num>
  <w:num w:numId="12" w16cid:durableId="210688089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654"/>
    <w:rsid w:val="00004E91"/>
    <w:rsid w:val="00006909"/>
    <w:rsid w:val="00020829"/>
    <w:rsid w:val="00050971"/>
    <w:rsid w:val="000631E9"/>
    <w:rsid w:val="000A54B9"/>
    <w:rsid w:val="000B3DC1"/>
    <w:rsid w:val="000B44FF"/>
    <w:rsid w:val="000B7A8C"/>
    <w:rsid w:val="000C4956"/>
    <w:rsid w:val="000D70E7"/>
    <w:rsid w:val="000E0EBB"/>
    <w:rsid w:val="000F6413"/>
    <w:rsid w:val="00122D1B"/>
    <w:rsid w:val="00127DE7"/>
    <w:rsid w:val="00153364"/>
    <w:rsid w:val="00162C88"/>
    <w:rsid w:val="00180626"/>
    <w:rsid w:val="00185CB7"/>
    <w:rsid w:val="001933C3"/>
    <w:rsid w:val="001B4D62"/>
    <w:rsid w:val="001F0CAE"/>
    <w:rsid w:val="001F745B"/>
    <w:rsid w:val="002025E1"/>
    <w:rsid w:val="00243F06"/>
    <w:rsid w:val="00282566"/>
    <w:rsid w:val="002833D9"/>
    <w:rsid w:val="002A16C9"/>
    <w:rsid w:val="002D036E"/>
    <w:rsid w:val="002E2AE3"/>
    <w:rsid w:val="002E6ACF"/>
    <w:rsid w:val="003063AF"/>
    <w:rsid w:val="003374FB"/>
    <w:rsid w:val="00342048"/>
    <w:rsid w:val="00346EC2"/>
    <w:rsid w:val="00353925"/>
    <w:rsid w:val="003675CB"/>
    <w:rsid w:val="003727AB"/>
    <w:rsid w:val="00376A13"/>
    <w:rsid w:val="003812DC"/>
    <w:rsid w:val="00385E97"/>
    <w:rsid w:val="0038719C"/>
    <w:rsid w:val="003C2757"/>
    <w:rsid w:val="003D4AF9"/>
    <w:rsid w:val="003E4B7A"/>
    <w:rsid w:val="00400FFA"/>
    <w:rsid w:val="00404577"/>
    <w:rsid w:val="00407DC0"/>
    <w:rsid w:val="00412E09"/>
    <w:rsid w:val="004458E7"/>
    <w:rsid w:val="00457006"/>
    <w:rsid w:val="00482B0A"/>
    <w:rsid w:val="00485A7D"/>
    <w:rsid w:val="004B066F"/>
    <w:rsid w:val="004E0A5C"/>
    <w:rsid w:val="004E637E"/>
    <w:rsid w:val="005042DC"/>
    <w:rsid w:val="005226FF"/>
    <w:rsid w:val="00532B4F"/>
    <w:rsid w:val="00551AE9"/>
    <w:rsid w:val="00573407"/>
    <w:rsid w:val="00582893"/>
    <w:rsid w:val="005A10E7"/>
    <w:rsid w:val="005A7823"/>
    <w:rsid w:val="005B6B4F"/>
    <w:rsid w:val="005C1733"/>
    <w:rsid w:val="005C40B3"/>
    <w:rsid w:val="005D10AC"/>
    <w:rsid w:val="005E047A"/>
    <w:rsid w:val="005E26B3"/>
    <w:rsid w:val="005E7CA3"/>
    <w:rsid w:val="005F3CE3"/>
    <w:rsid w:val="0061586C"/>
    <w:rsid w:val="006267DE"/>
    <w:rsid w:val="006500A7"/>
    <w:rsid w:val="00652305"/>
    <w:rsid w:val="006610D0"/>
    <w:rsid w:val="0067713E"/>
    <w:rsid w:val="006853D1"/>
    <w:rsid w:val="00692B64"/>
    <w:rsid w:val="006E3C6A"/>
    <w:rsid w:val="006F47BE"/>
    <w:rsid w:val="00703BA0"/>
    <w:rsid w:val="00711097"/>
    <w:rsid w:val="007120E2"/>
    <w:rsid w:val="00736189"/>
    <w:rsid w:val="00765689"/>
    <w:rsid w:val="00767A32"/>
    <w:rsid w:val="00776449"/>
    <w:rsid w:val="00790195"/>
    <w:rsid w:val="0079456F"/>
    <w:rsid w:val="007B06A9"/>
    <w:rsid w:val="007B738C"/>
    <w:rsid w:val="007E1ACB"/>
    <w:rsid w:val="00802415"/>
    <w:rsid w:val="00812B67"/>
    <w:rsid w:val="00822FDD"/>
    <w:rsid w:val="00825A27"/>
    <w:rsid w:val="00833C49"/>
    <w:rsid w:val="008427B1"/>
    <w:rsid w:val="00861885"/>
    <w:rsid w:val="00862C96"/>
    <w:rsid w:val="008A6316"/>
    <w:rsid w:val="008B0343"/>
    <w:rsid w:val="008E0AF4"/>
    <w:rsid w:val="009201EA"/>
    <w:rsid w:val="00922038"/>
    <w:rsid w:val="00957594"/>
    <w:rsid w:val="0096636B"/>
    <w:rsid w:val="00966E8C"/>
    <w:rsid w:val="009A055F"/>
    <w:rsid w:val="009A4086"/>
    <w:rsid w:val="009E1161"/>
    <w:rsid w:val="009F381B"/>
    <w:rsid w:val="009F59B2"/>
    <w:rsid w:val="00A05E2A"/>
    <w:rsid w:val="00A0709C"/>
    <w:rsid w:val="00A07BC1"/>
    <w:rsid w:val="00A24732"/>
    <w:rsid w:val="00A6089F"/>
    <w:rsid w:val="00A704E9"/>
    <w:rsid w:val="00A724D1"/>
    <w:rsid w:val="00A82DFE"/>
    <w:rsid w:val="00A96582"/>
    <w:rsid w:val="00AB1E4C"/>
    <w:rsid w:val="00AC6733"/>
    <w:rsid w:val="00AD097D"/>
    <w:rsid w:val="00AD7FDB"/>
    <w:rsid w:val="00B146F5"/>
    <w:rsid w:val="00B21391"/>
    <w:rsid w:val="00B51654"/>
    <w:rsid w:val="00B52D98"/>
    <w:rsid w:val="00B608BE"/>
    <w:rsid w:val="00B83900"/>
    <w:rsid w:val="00BA134E"/>
    <w:rsid w:val="00BC7056"/>
    <w:rsid w:val="00BE44E5"/>
    <w:rsid w:val="00BE45AE"/>
    <w:rsid w:val="00BF5861"/>
    <w:rsid w:val="00C21F8E"/>
    <w:rsid w:val="00C35ED8"/>
    <w:rsid w:val="00C413A8"/>
    <w:rsid w:val="00CB2353"/>
    <w:rsid w:val="00CC4D78"/>
    <w:rsid w:val="00CC56D7"/>
    <w:rsid w:val="00CF57BC"/>
    <w:rsid w:val="00D0265B"/>
    <w:rsid w:val="00D054A1"/>
    <w:rsid w:val="00D425C7"/>
    <w:rsid w:val="00D506F9"/>
    <w:rsid w:val="00D80CA2"/>
    <w:rsid w:val="00D8790F"/>
    <w:rsid w:val="00DA0C15"/>
    <w:rsid w:val="00DA62AA"/>
    <w:rsid w:val="00DB3E92"/>
    <w:rsid w:val="00DE2037"/>
    <w:rsid w:val="00DE2428"/>
    <w:rsid w:val="00DF06E2"/>
    <w:rsid w:val="00DF5AA6"/>
    <w:rsid w:val="00E043CE"/>
    <w:rsid w:val="00E04B69"/>
    <w:rsid w:val="00E30102"/>
    <w:rsid w:val="00E30741"/>
    <w:rsid w:val="00E52D78"/>
    <w:rsid w:val="00E74766"/>
    <w:rsid w:val="00E75A6D"/>
    <w:rsid w:val="00E80772"/>
    <w:rsid w:val="00E80896"/>
    <w:rsid w:val="00EA6104"/>
    <w:rsid w:val="00EC7DC4"/>
    <w:rsid w:val="00EE784F"/>
    <w:rsid w:val="00EF3E53"/>
    <w:rsid w:val="00EF4CAA"/>
    <w:rsid w:val="00F04A1C"/>
    <w:rsid w:val="00F406B1"/>
    <w:rsid w:val="00FC13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092DA9"/>
  <w15:docId w15:val="{62ED2E0A-2536-4FCA-B0A3-DCD65BFD7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5165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B066F"/>
    <w:rPr>
      <w:color w:val="0000FF" w:themeColor="hyperlink"/>
      <w:u w:val="single"/>
    </w:rPr>
  </w:style>
  <w:style w:type="paragraph" w:styleId="BalloonText">
    <w:name w:val="Balloon Text"/>
    <w:basedOn w:val="Normal"/>
    <w:link w:val="BalloonTextChar"/>
    <w:uiPriority w:val="99"/>
    <w:semiHidden/>
    <w:unhideWhenUsed/>
    <w:rsid w:val="004B06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066F"/>
    <w:rPr>
      <w:rFonts w:ascii="Tahoma" w:hAnsi="Tahoma" w:cs="Tahoma"/>
      <w:sz w:val="16"/>
      <w:szCs w:val="16"/>
    </w:rPr>
  </w:style>
  <w:style w:type="paragraph" w:styleId="ListParagraph">
    <w:name w:val="List Paragraph"/>
    <w:basedOn w:val="Normal"/>
    <w:uiPriority w:val="34"/>
    <w:qFormat/>
    <w:rsid w:val="004B066F"/>
    <w:pPr>
      <w:ind w:left="720"/>
      <w:contextualSpacing/>
    </w:pPr>
  </w:style>
  <w:style w:type="paragraph" w:styleId="Header">
    <w:name w:val="header"/>
    <w:basedOn w:val="Normal"/>
    <w:link w:val="HeaderChar"/>
    <w:uiPriority w:val="99"/>
    <w:unhideWhenUsed/>
    <w:rsid w:val="006523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2305"/>
  </w:style>
  <w:style w:type="paragraph" w:styleId="Footer">
    <w:name w:val="footer"/>
    <w:basedOn w:val="Normal"/>
    <w:link w:val="FooterChar"/>
    <w:uiPriority w:val="99"/>
    <w:unhideWhenUsed/>
    <w:rsid w:val="006523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2305"/>
  </w:style>
  <w:style w:type="character" w:styleId="UnresolvedMention">
    <w:name w:val="Unresolved Mention"/>
    <w:basedOn w:val="DefaultParagraphFont"/>
    <w:uiPriority w:val="99"/>
    <w:semiHidden/>
    <w:unhideWhenUsed/>
    <w:rsid w:val="006853D1"/>
    <w:rPr>
      <w:color w:val="605E5C"/>
      <w:shd w:val="clear" w:color="auto" w:fill="E1DFDD"/>
    </w:rPr>
  </w:style>
  <w:style w:type="paragraph" w:styleId="Revision">
    <w:name w:val="Revision"/>
    <w:hidden/>
    <w:uiPriority w:val="99"/>
    <w:semiHidden/>
    <w:rsid w:val="00B52D9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368678">
      <w:bodyDiv w:val="1"/>
      <w:marLeft w:val="0"/>
      <w:marRight w:val="0"/>
      <w:marTop w:val="0"/>
      <w:marBottom w:val="0"/>
      <w:divBdr>
        <w:top w:val="none" w:sz="0" w:space="0" w:color="auto"/>
        <w:left w:val="none" w:sz="0" w:space="0" w:color="auto"/>
        <w:bottom w:val="none" w:sz="0" w:space="0" w:color="auto"/>
        <w:right w:val="none" w:sz="0" w:space="0" w:color="auto"/>
      </w:divBdr>
    </w:div>
    <w:div w:id="647396262">
      <w:bodyDiv w:val="1"/>
      <w:marLeft w:val="0"/>
      <w:marRight w:val="0"/>
      <w:marTop w:val="0"/>
      <w:marBottom w:val="0"/>
      <w:divBdr>
        <w:top w:val="none" w:sz="0" w:space="0" w:color="auto"/>
        <w:left w:val="none" w:sz="0" w:space="0" w:color="auto"/>
        <w:bottom w:val="none" w:sz="0" w:space="0" w:color="auto"/>
        <w:right w:val="none" w:sz="0" w:space="0" w:color="auto"/>
      </w:divBdr>
    </w:div>
    <w:div w:id="649165688">
      <w:bodyDiv w:val="1"/>
      <w:marLeft w:val="0"/>
      <w:marRight w:val="0"/>
      <w:marTop w:val="0"/>
      <w:marBottom w:val="0"/>
      <w:divBdr>
        <w:top w:val="none" w:sz="0" w:space="0" w:color="auto"/>
        <w:left w:val="none" w:sz="0" w:space="0" w:color="auto"/>
        <w:bottom w:val="none" w:sz="0" w:space="0" w:color="auto"/>
        <w:right w:val="none" w:sz="0" w:space="0" w:color="auto"/>
      </w:divBdr>
    </w:div>
    <w:div w:id="1302463497">
      <w:bodyDiv w:val="1"/>
      <w:marLeft w:val="0"/>
      <w:marRight w:val="0"/>
      <w:marTop w:val="0"/>
      <w:marBottom w:val="0"/>
      <w:divBdr>
        <w:top w:val="none" w:sz="0" w:space="0" w:color="auto"/>
        <w:left w:val="none" w:sz="0" w:space="0" w:color="auto"/>
        <w:bottom w:val="none" w:sz="0" w:space="0" w:color="auto"/>
        <w:right w:val="none" w:sz="0" w:space="0" w:color="auto"/>
      </w:divBdr>
    </w:div>
    <w:div w:id="1308784246">
      <w:bodyDiv w:val="1"/>
      <w:marLeft w:val="0"/>
      <w:marRight w:val="0"/>
      <w:marTop w:val="0"/>
      <w:marBottom w:val="0"/>
      <w:divBdr>
        <w:top w:val="none" w:sz="0" w:space="0" w:color="auto"/>
        <w:left w:val="none" w:sz="0" w:space="0" w:color="auto"/>
        <w:bottom w:val="none" w:sz="0" w:space="0" w:color="auto"/>
        <w:right w:val="none" w:sz="0" w:space="0" w:color="auto"/>
      </w:divBdr>
    </w:div>
    <w:div w:id="1775052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imatemajorityproject.com/#"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cebook.com/profile.php?id=100089904049620"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snac.online"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northumberlandgreenhub@gmail.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973</Words>
  <Characters>5551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Liz Clark</cp:lastModifiedBy>
  <cp:revision>2</cp:revision>
  <cp:lastPrinted>2023-02-11T12:46:00Z</cp:lastPrinted>
  <dcterms:created xsi:type="dcterms:W3CDTF">2024-01-26T11:18:00Z</dcterms:created>
  <dcterms:modified xsi:type="dcterms:W3CDTF">2024-01-26T11:18:00Z</dcterms:modified>
</cp:coreProperties>
</file>